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E361" w14:textId="77777777" w:rsidR="00277569" w:rsidRPr="00F273C5" w:rsidRDefault="00277569" w:rsidP="00423CF5">
      <w:pPr>
        <w:pStyle w:val="Title"/>
        <w:ind w:left="2520"/>
        <w:jc w:val="left"/>
        <w:rPr>
          <w:rFonts w:ascii="Arial" w:hAnsi="Arial" w:cs="Arial"/>
          <w:u w:val="none"/>
        </w:rPr>
      </w:pPr>
      <w:r w:rsidRPr="00701BA5">
        <w:rPr>
          <w:rFonts w:ascii="Arial" w:hAnsi="Arial" w:cs="Arial"/>
          <w:noProof/>
          <w:sz w:val="48"/>
          <w:szCs w:val="32"/>
          <w:u w:val="none"/>
        </w:rPr>
        <w:drawing>
          <wp:anchor distT="0" distB="0" distL="0" distR="0" simplePos="0" relativeHeight="251657216" behindDoc="0" locked="0" layoutInCell="1" allowOverlap="1" wp14:anchorId="4D62CADB" wp14:editId="496BB9A9">
            <wp:simplePos x="0" y="0"/>
            <wp:positionH relativeFrom="page">
              <wp:posOffset>1143190</wp:posOffset>
            </wp:positionH>
            <wp:positionV relativeFrom="paragraph">
              <wp:posOffset>-173990</wp:posOffset>
            </wp:positionV>
            <wp:extent cx="1316049" cy="154481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a:ext>
                      </a:extLst>
                    </a:blip>
                    <a:stretch>
                      <a:fillRect/>
                    </a:stretch>
                  </pic:blipFill>
                  <pic:spPr>
                    <a:xfrm>
                      <a:off x="0" y="0"/>
                      <a:ext cx="1316049" cy="1544810"/>
                    </a:xfrm>
                    <a:prstGeom prst="rect">
                      <a:avLst/>
                    </a:prstGeom>
                  </pic:spPr>
                </pic:pic>
              </a:graphicData>
            </a:graphic>
          </wp:anchor>
        </w:drawing>
      </w:r>
      <w:r w:rsidRPr="00701BA5">
        <w:rPr>
          <w:rFonts w:ascii="Arial" w:hAnsi="Arial" w:cs="Arial"/>
          <w:sz w:val="48"/>
          <w:szCs w:val="32"/>
          <w:u w:val="none"/>
        </w:rPr>
        <w:t>Spokane</w:t>
      </w:r>
      <w:r w:rsidRPr="00701BA5">
        <w:rPr>
          <w:rFonts w:ascii="Arial" w:hAnsi="Arial" w:cs="Arial"/>
          <w:spacing w:val="15"/>
          <w:sz w:val="48"/>
          <w:szCs w:val="32"/>
          <w:u w:val="none"/>
        </w:rPr>
        <w:t xml:space="preserve"> </w:t>
      </w:r>
      <w:r w:rsidRPr="00701BA5">
        <w:rPr>
          <w:rFonts w:ascii="Arial" w:hAnsi="Arial" w:cs="Arial"/>
          <w:sz w:val="48"/>
          <w:szCs w:val="32"/>
          <w:u w:val="none"/>
        </w:rPr>
        <w:t>Tribe</w:t>
      </w:r>
      <w:r w:rsidRPr="00701BA5">
        <w:rPr>
          <w:rFonts w:ascii="Arial" w:hAnsi="Arial" w:cs="Arial"/>
          <w:spacing w:val="16"/>
          <w:sz w:val="48"/>
          <w:szCs w:val="32"/>
          <w:u w:val="none"/>
        </w:rPr>
        <w:t xml:space="preserve"> </w:t>
      </w:r>
      <w:r w:rsidRPr="00701BA5">
        <w:rPr>
          <w:rFonts w:ascii="Arial" w:hAnsi="Arial" w:cs="Arial"/>
          <w:sz w:val="48"/>
          <w:szCs w:val="32"/>
          <w:u w:val="none"/>
        </w:rPr>
        <w:t>of</w:t>
      </w:r>
      <w:r w:rsidRPr="00701BA5">
        <w:rPr>
          <w:rFonts w:ascii="Arial" w:hAnsi="Arial" w:cs="Arial"/>
          <w:spacing w:val="8"/>
          <w:sz w:val="48"/>
          <w:szCs w:val="32"/>
          <w:u w:val="none"/>
        </w:rPr>
        <w:t xml:space="preserve"> </w:t>
      </w:r>
      <w:r w:rsidRPr="00701BA5">
        <w:rPr>
          <w:rFonts w:ascii="Arial" w:hAnsi="Arial" w:cs="Arial"/>
          <w:spacing w:val="-2"/>
          <w:sz w:val="48"/>
          <w:szCs w:val="32"/>
          <w:u w:val="none"/>
        </w:rPr>
        <w:t>Indians</w:t>
      </w:r>
    </w:p>
    <w:p w14:paraId="3D240875" w14:textId="77777777" w:rsidR="00277569" w:rsidRPr="00877A8F" w:rsidRDefault="00277569" w:rsidP="00423CF5">
      <w:pPr>
        <w:spacing w:before="33"/>
        <w:ind w:left="2520"/>
        <w:rPr>
          <w:rFonts w:ascii="Arial" w:hAnsi="Arial" w:cs="Arial"/>
          <w:b/>
          <w:sz w:val="18"/>
        </w:rPr>
      </w:pPr>
      <w:r w:rsidRPr="00763084">
        <w:rPr>
          <w:rFonts w:ascii="Arial" w:hAnsi="Arial" w:cs="Arial"/>
          <w:b/>
          <w:sz w:val="18"/>
        </w:rPr>
        <w:t>P.O.</w:t>
      </w:r>
      <w:r w:rsidRPr="00763084">
        <w:rPr>
          <w:rFonts w:ascii="Arial" w:hAnsi="Arial" w:cs="Arial"/>
          <w:b/>
          <w:spacing w:val="25"/>
          <w:sz w:val="18"/>
        </w:rPr>
        <w:t xml:space="preserve"> </w:t>
      </w:r>
      <w:r w:rsidRPr="00763084">
        <w:rPr>
          <w:rFonts w:ascii="Arial" w:hAnsi="Arial" w:cs="Arial"/>
          <w:b/>
          <w:sz w:val="18"/>
        </w:rPr>
        <w:t>Box</w:t>
      </w:r>
      <w:r w:rsidRPr="00763084">
        <w:rPr>
          <w:rFonts w:ascii="Arial" w:hAnsi="Arial" w:cs="Arial"/>
          <w:b/>
          <w:spacing w:val="16"/>
          <w:sz w:val="18"/>
        </w:rPr>
        <w:t xml:space="preserve"> </w:t>
      </w:r>
      <w:r w:rsidRPr="00763084">
        <w:rPr>
          <w:rFonts w:ascii="Arial" w:hAnsi="Arial" w:cs="Arial"/>
          <w:b/>
          <w:sz w:val="18"/>
        </w:rPr>
        <w:t>100</w:t>
      </w:r>
      <w:r w:rsidRPr="00763084">
        <w:rPr>
          <w:rFonts w:ascii="Arial" w:hAnsi="Arial" w:cs="Arial"/>
          <w:b/>
          <w:spacing w:val="39"/>
          <w:sz w:val="18"/>
        </w:rPr>
        <w:t xml:space="preserve"> </w:t>
      </w:r>
      <w:r w:rsidRPr="00763084">
        <w:rPr>
          <w:rFonts w:ascii="Arial" w:hAnsi="Arial" w:cs="Arial"/>
          <w:b/>
          <w:sz w:val="18"/>
        </w:rPr>
        <w:t>-</w:t>
      </w:r>
      <w:r w:rsidRPr="00763084">
        <w:rPr>
          <w:rFonts w:ascii="Arial" w:hAnsi="Arial" w:cs="Arial"/>
          <w:b/>
          <w:spacing w:val="-1"/>
          <w:sz w:val="18"/>
        </w:rPr>
        <w:t xml:space="preserve"> </w:t>
      </w:r>
      <w:r w:rsidRPr="00763084">
        <w:rPr>
          <w:rFonts w:ascii="Arial" w:hAnsi="Arial" w:cs="Arial"/>
          <w:b/>
          <w:sz w:val="18"/>
        </w:rPr>
        <w:t>We</w:t>
      </w:r>
      <w:r w:rsidRPr="00763084">
        <w:rPr>
          <w:rFonts w:ascii="Arial" w:hAnsi="Arial" w:cs="Arial"/>
          <w:b/>
          <w:spacing w:val="-23"/>
          <w:sz w:val="18"/>
        </w:rPr>
        <w:t xml:space="preserve"> </w:t>
      </w:r>
      <w:proofErr w:type="spellStart"/>
      <w:r w:rsidRPr="00763084">
        <w:rPr>
          <w:rFonts w:ascii="Arial" w:hAnsi="Arial" w:cs="Arial"/>
          <w:b/>
          <w:sz w:val="18"/>
        </w:rPr>
        <w:t>lp</w:t>
      </w:r>
      <w:proofErr w:type="spellEnd"/>
      <w:r w:rsidRPr="00763084">
        <w:rPr>
          <w:rFonts w:ascii="Arial" w:hAnsi="Arial" w:cs="Arial"/>
          <w:b/>
          <w:spacing w:val="-27"/>
          <w:sz w:val="18"/>
        </w:rPr>
        <w:t xml:space="preserve"> </w:t>
      </w:r>
      <w:proofErr w:type="spellStart"/>
      <w:r w:rsidRPr="00763084">
        <w:rPr>
          <w:rFonts w:ascii="Arial" w:hAnsi="Arial" w:cs="Arial"/>
          <w:b/>
          <w:sz w:val="18"/>
        </w:rPr>
        <w:t>init</w:t>
      </w:r>
      <w:proofErr w:type="spellEnd"/>
      <w:r w:rsidRPr="00763084">
        <w:rPr>
          <w:rFonts w:ascii="Arial" w:hAnsi="Arial" w:cs="Arial"/>
          <w:b/>
          <w:sz w:val="18"/>
        </w:rPr>
        <w:t>,</w:t>
      </w:r>
      <w:r w:rsidRPr="00763084">
        <w:rPr>
          <w:rFonts w:ascii="Arial" w:hAnsi="Arial" w:cs="Arial"/>
          <w:b/>
          <w:spacing w:val="28"/>
          <w:sz w:val="18"/>
        </w:rPr>
        <w:t xml:space="preserve"> </w:t>
      </w:r>
      <w:r w:rsidRPr="00763084">
        <w:rPr>
          <w:rFonts w:ascii="Arial" w:hAnsi="Arial" w:cs="Arial"/>
          <w:b/>
          <w:sz w:val="18"/>
        </w:rPr>
        <w:t>WA</w:t>
      </w:r>
      <w:r w:rsidRPr="00763084">
        <w:rPr>
          <w:rFonts w:ascii="Arial" w:hAnsi="Arial" w:cs="Arial"/>
          <w:b/>
          <w:spacing w:val="2"/>
          <w:sz w:val="18"/>
        </w:rPr>
        <w:t xml:space="preserve"> </w:t>
      </w:r>
      <w:r w:rsidRPr="00763084">
        <w:rPr>
          <w:rFonts w:ascii="Arial" w:hAnsi="Arial" w:cs="Arial"/>
          <w:b/>
          <w:spacing w:val="11"/>
          <w:sz w:val="18"/>
        </w:rPr>
        <w:t>99040</w:t>
      </w:r>
      <w:r w:rsidRPr="00763084">
        <w:rPr>
          <w:rFonts w:ascii="Arial" w:hAnsi="Arial" w:cs="Arial"/>
          <w:b/>
          <w:spacing w:val="16"/>
          <w:sz w:val="18"/>
        </w:rPr>
        <w:t xml:space="preserve"> </w:t>
      </w:r>
      <w:r w:rsidRPr="00763084">
        <w:rPr>
          <w:rFonts w:ascii="Arial" w:hAnsi="Arial" w:cs="Arial"/>
          <w:b/>
          <w:sz w:val="18"/>
        </w:rPr>
        <w:t>-</w:t>
      </w:r>
      <w:r w:rsidRPr="00763084">
        <w:rPr>
          <w:rFonts w:ascii="Arial" w:hAnsi="Arial" w:cs="Arial"/>
          <w:b/>
          <w:spacing w:val="22"/>
          <w:sz w:val="18"/>
        </w:rPr>
        <w:t xml:space="preserve"> </w:t>
      </w:r>
      <w:r w:rsidRPr="00763084">
        <w:rPr>
          <w:rFonts w:ascii="Arial" w:hAnsi="Arial" w:cs="Arial"/>
          <w:b/>
          <w:sz w:val="18"/>
        </w:rPr>
        <w:t>Ph.</w:t>
      </w:r>
      <w:r w:rsidRPr="00763084">
        <w:rPr>
          <w:rFonts w:ascii="Arial" w:hAnsi="Arial" w:cs="Arial"/>
          <w:b/>
          <w:spacing w:val="27"/>
          <w:sz w:val="18"/>
        </w:rPr>
        <w:t xml:space="preserve"> </w:t>
      </w:r>
      <w:r w:rsidRPr="00763084">
        <w:rPr>
          <w:rFonts w:ascii="Arial" w:hAnsi="Arial" w:cs="Arial"/>
          <w:b/>
          <w:sz w:val="18"/>
        </w:rPr>
        <w:t>(509)</w:t>
      </w:r>
      <w:r w:rsidRPr="00763084">
        <w:rPr>
          <w:rFonts w:ascii="Arial" w:hAnsi="Arial" w:cs="Arial"/>
          <w:b/>
          <w:spacing w:val="30"/>
          <w:sz w:val="18"/>
        </w:rPr>
        <w:t xml:space="preserve"> </w:t>
      </w:r>
      <w:r w:rsidRPr="00763084">
        <w:rPr>
          <w:rFonts w:ascii="Arial" w:hAnsi="Arial" w:cs="Arial"/>
          <w:b/>
          <w:sz w:val="18"/>
        </w:rPr>
        <w:t>258</w:t>
      </w:r>
      <w:r w:rsidRPr="00763084">
        <w:rPr>
          <w:rFonts w:ascii="Arial" w:hAnsi="Arial" w:cs="Arial"/>
          <w:b/>
          <w:spacing w:val="-29"/>
          <w:sz w:val="18"/>
        </w:rPr>
        <w:t xml:space="preserve"> </w:t>
      </w:r>
      <w:r w:rsidRPr="00763084">
        <w:rPr>
          <w:rFonts w:ascii="Arial" w:hAnsi="Arial" w:cs="Arial"/>
          <w:b/>
          <w:sz w:val="18"/>
        </w:rPr>
        <w:t>-</w:t>
      </w:r>
      <w:r w:rsidRPr="00763084">
        <w:rPr>
          <w:rFonts w:ascii="Arial" w:hAnsi="Arial" w:cs="Arial"/>
          <w:b/>
          <w:spacing w:val="-4"/>
          <w:sz w:val="18"/>
        </w:rPr>
        <w:t>4581</w:t>
      </w:r>
    </w:p>
    <w:p w14:paraId="2A655309" w14:textId="77777777" w:rsidR="00277569" w:rsidRPr="00877A8F" w:rsidRDefault="00277569" w:rsidP="00423CF5">
      <w:pPr>
        <w:spacing w:before="138" w:after="0" w:line="319" w:lineRule="exact"/>
        <w:ind w:left="2520"/>
        <w:rPr>
          <w:rFonts w:ascii="Arial" w:hAnsi="Arial" w:cs="Arial"/>
          <w:i/>
          <w:sz w:val="28"/>
        </w:rPr>
      </w:pPr>
      <w:r w:rsidRPr="00877A8F">
        <w:rPr>
          <w:rFonts w:ascii="Arial" w:hAnsi="Arial" w:cs="Arial"/>
          <w:i/>
          <w:sz w:val="28"/>
        </w:rPr>
        <w:t>CENTURY</w:t>
      </w:r>
      <w:r w:rsidRPr="00877A8F">
        <w:rPr>
          <w:rFonts w:ascii="Arial" w:hAnsi="Arial" w:cs="Arial"/>
          <w:i/>
          <w:spacing w:val="1"/>
          <w:sz w:val="28"/>
        </w:rPr>
        <w:t xml:space="preserve"> </w:t>
      </w:r>
      <w:r w:rsidRPr="00877A8F">
        <w:rPr>
          <w:rFonts w:ascii="Arial" w:hAnsi="Arial" w:cs="Arial"/>
          <w:i/>
          <w:sz w:val="28"/>
        </w:rPr>
        <w:t>OF</w:t>
      </w:r>
      <w:r w:rsidRPr="00877A8F">
        <w:rPr>
          <w:rFonts w:ascii="Arial" w:hAnsi="Arial" w:cs="Arial"/>
          <w:i/>
          <w:spacing w:val="-11"/>
          <w:sz w:val="28"/>
        </w:rPr>
        <w:t xml:space="preserve"> </w:t>
      </w:r>
      <w:r w:rsidRPr="00877A8F">
        <w:rPr>
          <w:rFonts w:ascii="Arial" w:hAnsi="Arial" w:cs="Arial"/>
          <w:i/>
          <w:spacing w:val="-2"/>
          <w:sz w:val="28"/>
        </w:rPr>
        <w:t>SURVIVAL</w:t>
      </w:r>
    </w:p>
    <w:p w14:paraId="0C2F54A4" w14:textId="77777777" w:rsidR="00277569" w:rsidRPr="00877A8F" w:rsidRDefault="00277569" w:rsidP="00423CF5">
      <w:pPr>
        <w:spacing w:line="273" w:lineRule="exact"/>
        <w:ind w:left="2520"/>
        <w:rPr>
          <w:rFonts w:ascii="Arial" w:hAnsi="Arial" w:cs="Arial"/>
          <w:sz w:val="24"/>
        </w:rPr>
      </w:pPr>
      <w:r w:rsidRPr="00877A8F">
        <w:rPr>
          <w:rFonts w:ascii="Arial" w:hAnsi="Arial" w:cs="Arial"/>
          <w:spacing w:val="-2"/>
          <w:sz w:val="24"/>
        </w:rPr>
        <w:t>1881</w:t>
      </w:r>
      <w:r w:rsidRPr="00877A8F">
        <w:rPr>
          <w:rFonts w:ascii="Arial" w:hAnsi="Arial" w:cs="Arial"/>
          <w:spacing w:val="-22"/>
          <w:sz w:val="24"/>
        </w:rPr>
        <w:t xml:space="preserve"> </w:t>
      </w:r>
      <w:r w:rsidRPr="00877A8F">
        <w:rPr>
          <w:rFonts w:ascii="Arial" w:hAnsi="Arial" w:cs="Arial"/>
          <w:spacing w:val="-2"/>
          <w:sz w:val="24"/>
        </w:rPr>
        <w:t>-</w:t>
      </w:r>
      <w:r w:rsidRPr="00877A8F">
        <w:rPr>
          <w:rFonts w:ascii="Arial" w:hAnsi="Arial" w:cs="Arial"/>
          <w:spacing w:val="-10"/>
          <w:sz w:val="24"/>
        </w:rPr>
        <w:t xml:space="preserve"> </w:t>
      </w:r>
      <w:r w:rsidRPr="00877A8F">
        <w:rPr>
          <w:rFonts w:ascii="Arial" w:hAnsi="Arial" w:cs="Arial"/>
          <w:spacing w:val="-4"/>
          <w:sz w:val="24"/>
        </w:rPr>
        <w:t>1981</w:t>
      </w:r>
    </w:p>
    <w:p w14:paraId="0ECEDF4A" w14:textId="77777777" w:rsidR="00277569" w:rsidRPr="00877A8F" w:rsidRDefault="00277569" w:rsidP="00F267D6">
      <w:pPr>
        <w:pStyle w:val="BodyText"/>
        <w:rPr>
          <w:rFonts w:ascii="Arial" w:hAnsi="Arial" w:cs="Arial"/>
          <w:sz w:val="26"/>
        </w:rPr>
      </w:pPr>
    </w:p>
    <w:p w14:paraId="3158C6D7" w14:textId="77777777" w:rsidR="00277569" w:rsidRPr="00877A8F" w:rsidRDefault="00277569" w:rsidP="00F267D6">
      <w:pPr>
        <w:pStyle w:val="BodyText"/>
        <w:rPr>
          <w:rFonts w:ascii="Arial" w:hAnsi="Arial" w:cs="Arial"/>
          <w:sz w:val="26"/>
        </w:rPr>
      </w:pPr>
    </w:p>
    <w:p w14:paraId="35D0FF59" w14:textId="77777777" w:rsidR="00277569" w:rsidRPr="00877A8F" w:rsidRDefault="00277569" w:rsidP="00F267D6">
      <w:pPr>
        <w:pStyle w:val="BodyText"/>
        <w:spacing w:before="4"/>
        <w:rPr>
          <w:rFonts w:ascii="Arial" w:hAnsi="Arial" w:cs="Arial"/>
        </w:rPr>
      </w:pPr>
    </w:p>
    <w:p w14:paraId="2DE0B99F" w14:textId="619A75AF" w:rsidR="00277569" w:rsidRPr="00DF73D0" w:rsidRDefault="00277569" w:rsidP="00F267D6">
      <w:pPr>
        <w:jc w:val="center"/>
        <w:rPr>
          <w:rFonts w:ascii="Arial" w:hAnsi="Arial" w:cs="Arial"/>
          <w:b/>
          <w:sz w:val="36"/>
          <w:szCs w:val="36"/>
        </w:rPr>
      </w:pPr>
      <w:r w:rsidRPr="00DF73D0">
        <w:rPr>
          <w:rFonts w:ascii="Arial" w:hAnsi="Arial" w:cs="Arial"/>
          <w:b/>
          <w:sz w:val="36"/>
          <w:szCs w:val="36"/>
        </w:rPr>
        <w:t>REQUEST</w:t>
      </w:r>
      <w:r w:rsidRPr="00DF73D0">
        <w:rPr>
          <w:rFonts w:ascii="Arial" w:hAnsi="Arial" w:cs="Arial"/>
          <w:b/>
          <w:spacing w:val="-4"/>
          <w:sz w:val="36"/>
          <w:szCs w:val="36"/>
        </w:rPr>
        <w:t xml:space="preserve"> </w:t>
      </w:r>
      <w:r w:rsidRPr="00DF73D0">
        <w:rPr>
          <w:rFonts w:ascii="Arial" w:hAnsi="Arial" w:cs="Arial"/>
          <w:b/>
          <w:sz w:val="36"/>
          <w:szCs w:val="36"/>
        </w:rPr>
        <w:t>FOR</w:t>
      </w:r>
      <w:r w:rsidRPr="00DF73D0">
        <w:rPr>
          <w:rFonts w:ascii="Arial" w:hAnsi="Arial" w:cs="Arial"/>
          <w:b/>
          <w:spacing w:val="-4"/>
          <w:sz w:val="36"/>
          <w:szCs w:val="36"/>
        </w:rPr>
        <w:t xml:space="preserve"> </w:t>
      </w:r>
      <w:r w:rsidR="00216480">
        <w:rPr>
          <w:rFonts w:ascii="Arial" w:hAnsi="Arial" w:cs="Arial"/>
          <w:b/>
          <w:spacing w:val="-2"/>
          <w:sz w:val="36"/>
          <w:szCs w:val="36"/>
        </w:rPr>
        <w:t>BID</w:t>
      </w:r>
    </w:p>
    <w:p w14:paraId="5D4AC9B4" w14:textId="77777777" w:rsidR="00277569" w:rsidRPr="00DF73D0" w:rsidRDefault="00277569" w:rsidP="00F267D6">
      <w:pPr>
        <w:spacing w:before="91"/>
        <w:jc w:val="center"/>
        <w:rPr>
          <w:rFonts w:ascii="Arial" w:hAnsi="Arial" w:cs="Arial"/>
          <w:b/>
          <w:sz w:val="36"/>
          <w:szCs w:val="36"/>
        </w:rPr>
      </w:pPr>
      <w:r w:rsidRPr="00DF73D0">
        <w:rPr>
          <w:rFonts w:ascii="Arial" w:hAnsi="Arial" w:cs="Arial"/>
          <w:b/>
          <w:spacing w:val="-5"/>
          <w:sz w:val="36"/>
          <w:szCs w:val="36"/>
        </w:rPr>
        <w:t>FOR</w:t>
      </w:r>
    </w:p>
    <w:p w14:paraId="2512AAB1" w14:textId="703065FA" w:rsidR="009E338B" w:rsidRPr="00877CA6" w:rsidRDefault="00594AA0" w:rsidP="00F267D6">
      <w:pPr>
        <w:spacing w:before="279"/>
        <w:jc w:val="center"/>
        <w:rPr>
          <w:rFonts w:ascii="Arial" w:hAnsi="Arial" w:cs="Arial"/>
          <w:b/>
          <w:sz w:val="36"/>
          <w:szCs w:val="36"/>
        </w:rPr>
      </w:pPr>
      <w:r w:rsidRPr="00877CA6">
        <w:rPr>
          <w:rFonts w:ascii="Arial" w:hAnsi="Arial" w:cs="Arial"/>
          <w:b/>
          <w:sz w:val="36"/>
          <w:szCs w:val="36"/>
        </w:rPr>
        <w:t xml:space="preserve">Spokane Tribal </w:t>
      </w:r>
      <w:r w:rsidR="00216480" w:rsidRPr="00877CA6">
        <w:rPr>
          <w:rFonts w:ascii="Arial" w:hAnsi="Arial" w:cs="Arial"/>
          <w:b/>
          <w:sz w:val="36"/>
          <w:szCs w:val="36"/>
        </w:rPr>
        <w:t xml:space="preserve">Fisheries Department; Underwater ROV </w:t>
      </w:r>
    </w:p>
    <w:p w14:paraId="4BF907E0" w14:textId="3AA0B0E3" w:rsidR="00E338F2" w:rsidRPr="00DF73D0" w:rsidRDefault="00277569" w:rsidP="00F267D6">
      <w:pPr>
        <w:spacing w:before="279"/>
        <w:jc w:val="center"/>
        <w:rPr>
          <w:rFonts w:ascii="Arial" w:hAnsi="Arial" w:cs="Arial"/>
          <w:spacing w:val="-5"/>
          <w:sz w:val="36"/>
          <w:szCs w:val="36"/>
        </w:rPr>
      </w:pPr>
      <w:r w:rsidRPr="001F6AA5">
        <w:rPr>
          <w:rFonts w:ascii="Arial" w:hAnsi="Arial" w:cs="Arial"/>
          <w:spacing w:val="-2"/>
          <w:sz w:val="36"/>
          <w:szCs w:val="36"/>
        </w:rPr>
        <w:t>RFP2</w:t>
      </w:r>
      <w:r w:rsidR="00DE64E9" w:rsidRPr="001F6AA5">
        <w:rPr>
          <w:rFonts w:ascii="Arial" w:hAnsi="Arial" w:cs="Arial"/>
          <w:spacing w:val="-2"/>
          <w:sz w:val="36"/>
          <w:szCs w:val="36"/>
        </w:rPr>
        <w:t>6</w:t>
      </w:r>
      <w:r w:rsidRPr="001F6AA5">
        <w:rPr>
          <w:rFonts w:ascii="Arial" w:hAnsi="Arial" w:cs="Arial"/>
          <w:spacing w:val="-2"/>
          <w:sz w:val="36"/>
          <w:szCs w:val="36"/>
        </w:rPr>
        <w:t>-</w:t>
      </w:r>
      <w:r w:rsidR="001F6AA5" w:rsidRPr="001F6AA5">
        <w:rPr>
          <w:rFonts w:ascii="Arial" w:hAnsi="Arial" w:cs="Arial"/>
          <w:spacing w:val="-5"/>
          <w:sz w:val="36"/>
          <w:szCs w:val="36"/>
        </w:rPr>
        <w:t>005</w:t>
      </w:r>
    </w:p>
    <w:p w14:paraId="259372E0" w14:textId="74B12C2F" w:rsidR="00277569" w:rsidRPr="00DF73D0" w:rsidRDefault="00277569" w:rsidP="00F267D6">
      <w:pPr>
        <w:spacing w:before="279"/>
        <w:jc w:val="center"/>
        <w:rPr>
          <w:rFonts w:ascii="Arial" w:hAnsi="Arial" w:cs="Arial"/>
          <w:sz w:val="36"/>
          <w:szCs w:val="36"/>
        </w:rPr>
      </w:pPr>
      <w:r w:rsidRPr="00DF73D0">
        <w:rPr>
          <w:rFonts w:ascii="Arial" w:hAnsi="Arial" w:cs="Arial"/>
          <w:spacing w:val="-5"/>
          <w:sz w:val="36"/>
          <w:szCs w:val="36"/>
        </w:rPr>
        <w:t>BY</w:t>
      </w:r>
    </w:p>
    <w:p w14:paraId="24AABD3D" w14:textId="77777777" w:rsidR="00277569" w:rsidRPr="00DF73D0" w:rsidRDefault="00277569" w:rsidP="00F267D6">
      <w:pPr>
        <w:pStyle w:val="BodyText"/>
        <w:spacing w:before="7"/>
        <w:jc w:val="center"/>
        <w:rPr>
          <w:rFonts w:ascii="Arial" w:hAnsi="Arial" w:cs="Arial"/>
          <w:b w:val="0"/>
          <w:sz w:val="36"/>
          <w:szCs w:val="36"/>
        </w:rPr>
      </w:pPr>
    </w:p>
    <w:p w14:paraId="452A9A09" w14:textId="77777777" w:rsidR="00277569" w:rsidRPr="00DF73D0" w:rsidRDefault="00277569" w:rsidP="00F267D6">
      <w:pPr>
        <w:jc w:val="center"/>
        <w:rPr>
          <w:rFonts w:ascii="Arial" w:hAnsi="Arial" w:cs="Arial"/>
          <w:b/>
          <w:sz w:val="36"/>
          <w:szCs w:val="36"/>
        </w:rPr>
      </w:pPr>
      <w:r w:rsidRPr="00DF73D0">
        <w:rPr>
          <w:rFonts w:ascii="Arial" w:hAnsi="Arial" w:cs="Arial"/>
          <w:b/>
          <w:sz w:val="36"/>
          <w:szCs w:val="36"/>
        </w:rPr>
        <w:t>SPOKANE</w:t>
      </w:r>
      <w:r w:rsidRPr="00DF73D0">
        <w:rPr>
          <w:rFonts w:ascii="Arial" w:hAnsi="Arial" w:cs="Arial"/>
          <w:b/>
          <w:spacing w:val="-4"/>
          <w:sz w:val="36"/>
          <w:szCs w:val="36"/>
        </w:rPr>
        <w:t xml:space="preserve"> </w:t>
      </w:r>
      <w:r w:rsidRPr="00DF73D0">
        <w:rPr>
          <w:rFonts w:ascii="Arial" w:hAnsi="Arial" w:cs="Arial"/>
          <w:b/>
          <w:sz w:val="36"/>
          <w:szCs w:val="36"/>
        </w:rPr>
        <w:t>TRIBE</w:t>
      </w:r>
      <w:r w:rsidRPr="00DF73D0">
        <w:rPr>
          <w:rFonts w:ascii="Arial" w:hAnsi="Arial" w:cs="Arial"/>
          <w:b/>
          <w:spacing w:val="-4"/>
          <w:sz w:val="36"/>
          <w:szCs w:val="36"/>
        </w:rPr>
        <w:t xml:space="preserve"> </w:t>
      </w:r>
      <w:r w:rsidRPr="00DF73D0">
        <w:rPr>
          <w:rFonts w:ascii="Arial" w:hAnsi="Arial" w:cs="Arial"/>
          <w:b/>
          <w:sz w:val="36"/>
          <w:szCs w:val="36"/>
        </w:rPr>
        <w:t>OF</w:t>
      </w:r>
      <w:r w:rsidRPr="00DF73D0">
        <w:rPr>
          <w:rFonts w:ascii="Arial" w:hAnsi="Arial" w:cs="Arial"/>
          <w:b/>
          <w:spacing w:val="-5"/>
          <w:sz w:val="36"/>
          <w:szCs w:val="36"/>
        </w:rPr>
        <w:t xml:space="preserve"> </w:t>
      </w:r>
      <w:r w:rsidRPr="00DF73D0">
        <w:rPr>
          <w:rFonts w:ascii="Arial" w:hAnsi="Arial" w:cs="Arial"/>
          <w:b/>
          <w:spacing w:val="-2"/>
          <w:sz w:val="36"/>
          <w:szCs w:val="36"/>
        </w:rPr>
        <w:t>INDIANS</w:t>
      </w:r>
    </w:p>
    <w:p w14:paraId="35071CCA" w14:textId="77777777" w:rsidR="00277569" w:rsidRPr="00877A8F" w:rsidRDefault="00277569" w:rsidP="00F267D6">
      <w:pPr>
        <w:pStyle w:val="BodyText"/>
        <w:rPr>
          <w:rFonts w:ascii="Arial" w:hAnsi="Arial" w:cs="Arial"/>
          <w:b w:val="0"/>
          <w:sz w:val="20"/>
        </w:rPr>
      </w:pPr>
    </w:p>
    <w:p w14:paraId="6CE84B85" w14:textId="77777777" w:rsidR="00277569" w:rsidRPr="00877A8F" w:rsidRDefault="00277569" w:rsidP="00F267D6">
      <w:pPr>
        <w:pStyle w:val="BodyText"/>
        <w:spacing w:after="1"/>
        <w:rPr>
          <w:rFonts w:ascii="Arial" w:hAnsi="Arial" w:cs="Arial"/>
          <w:b w:val="0"/>
          <w:sz w:val="20"/>
        </w:rPr>
      </w:pPr>
    </w:p>
    <w:tbl>
      <w:tblPr>
        <w:tblW w:w="0" w:type="auto"/>
        <w:tblInd w:w="1955" w:type="dxa"/>
        <w:tblLayout w:type="fixed"/>
        <w:tblCellMar>
          <w:left w:w="0" w:type="dxa"/>
          <w:right w:w="0" w:type="dxa"/>
        </w:tblCellMar>
        <w:tblLook w:val="01E0" w:firstRow="1" w:lastRow="1" w:firstColumn="1" w:lastColumn="1" w:noHBand="0" w:noVBand="0"/>
      </w:tblPr>
      <w:tblGrid>
        <w:gridCol w:w="2095"/>
        <w:gridCol w:w="4017"/>
      </w:tblGrid>
      <w:tr w:rsidR="00277569" w:rsidRPr="00877A8F" w14:paraId="2AAD3C44" w14:textId="77777777" w:rsidTr="001F6AA5">
        <w:trPr>
          <w:trHeight w:val="253"/>
        </w:trPr>
        <w:tc>
          <w:tcPr>
            <w:tcW w:w="2095" w:type="dxa"/>
          </w:tcPr>
          <w:p w14:paraId="26A61ADD" w14:textId="77777777" w:rsidR="00277569" w:rsidRPr="00877A8F" w:rsidRDefault="00277569" w:rsidP="00F267D6">
            <w:pPr>
              <w:pStyle w:val="TableParagraph"/>
              <w:spacing w:line="234" w:lineRule="exact"/>
              <w:rPr>
                <w:rFonts w:ascii="Arial" w:hAnsi="Arial" w:cs="Arial"/>
              </w:rPr>
            </w:pPr>
            <w:r w:rsidRPr="00877A8F">
              <w:rPr>
                <w:rFonts w:ascii="Arial" w:hAnsi="Arial" w:cs="Arial"/>
                <w:spacing w:val="-2"/>
              </w:rPr>
              <w:t>Contact</w:t>
            </w:r>
          </w:p>
        </w:tc>
        <w:tc>
          <w:tcPr>
            <w:tcW w:w="4017" w:type="dxa"/>
          </w:tcPr>
          <w:p w14:paraId="4D615957" w14:textId="0F430403" w:rsidR="00277569" w:rsidRPr="00877A8F" w:rsidRDefault="00594AA0" w:rsidP="00F267D6">
            <w:pPr>
              <w:pStyle w:val="TableParagraph"/>
              <w:spacing w:line="234" w:lineRule="exact"/>
              <w:rPr>
                <w:rFonts w:ascii="Arial" w:hAnsi="Arial" w:cs="Arial"/>
              </w:rPr>
            </w:pPr>
            <w:r>
              <w:rPr>
                <w:rFonts w:ascii="Arial" w:hAnsi="Arial" w:cs="Arial"/>
              </w:rPr>
              <w:t xml:space="preserve">Rebecca Cook </w:t>
            </w:r>
          </w:p>
        </w:tc>
      </w:tr>
      <w:tr w:rsidR="00277569" w:rsidRPr="00877A8F" w14:paraId="05D2602C" w14:textId="77777777" w:rsidTr="001F6AA5">
        <w:trPr>
          <w:trHeight w:val="253"/>
        </w:trPr>
        <w:tc>
          <w:tcPr>
            <w:tcW w:w="2095" w:type="dxa"/>
          </w:tcPr>
          <w:p w14:paraId="52EDD87D" w14:textId="77777777" w:rsidR="00277569" w:rsidRPr="00877A8F" w:rsidRDefault="00277569" w:rsidP="00F267D6">
            <w:pPr>
              <w:pStyle w:val="TableParagraph"/>
              <w:spacing w:line="234" w:lineRule="exact"/>
              <w:rPr>
                <w:rFonts w:ascii="Arial" w:hAnsi="Arial" w:cs="Arial"/>
              </w:rPr>
            </w:pPr>
            <w:r w:rsidRPr="00877A8F">
              <w:rPr>
                <w:rFonts w:ascii="Arial" w:hAnsi="Arial" w:cs="Arial"/>
                <w:spacing w:val="-2"/>
              </w:rPr>
              <w:t>Phone</w:t>
            </w:r>
          </w:p>
        </w:tc>
        <w:tc>
          <w:tcPr>
            <w:tcW w:w="4017" w:type="dxa"/>
          </w:tcPr>
          <w:p w14:paraId="099720CF" w14:textId="3D709583" w:rsidR="00277569" w:rsidRPr="00877A8F" w:rsidRDefault="00277569" w:rsidP="00F267D6">
            <w:pPr>
              <w:pStyle w:val="TableParagraph"/>
              <w:spacing w:line="234" w:lineRule="exact"/>
              <w:rPr>
                <w:rFonts w:ascii="Arial" w:hAnsi="Arial" w:cs="Arial"/>
              </w:rPr>
            </w:pPr>
            <w:r w:rsidRPr="00877A8F">
              <w:rPr>
                <w:rFonts w:ascii="Arial" w:hAnsi="Arial" w:cs="Arial"/>
              </w:rPr>
              <w:t xml:space="preserve">(509) 244-7031 </w:t>
            </w:r>
            <w:r w:rsidR="00594AA0">
              <w:rPr>
                <w:rFonts w:ascii="Arial" w:hAnsi="Arial" w:cs="Arial"/>
              </w:rPr>
              <w:t>x210</w:t>
            </w:r>
          </w:p>
        </w:tc>
      </w:tr>
      <w:tr w:rsidR="00277569" w:rsidRPr="00877A8F" w14:paraId="44F67355" w14:textId="77777777" w:rsidTr="001F6AA5">
        <w:trPr>
          <w:trHeight w:val="254"/>
        </w:trPr>
        <w:tc>
          <w:tcPr>
            <w:tcW w:w="2095" w:type="dxa"/>
          </w:tcPr>
          <w:p w14:paraId="72C02996" w14:textId="77777777" w:rsidR="00277569" w:rsidRPr="00877A8F" w:rsidRDefault="00277569" w:rsidP="00F267D6">
            <w:pPr>
              <w:pStyle w:val="TableParagraph"/>
              <w:rPr>
                <w:rFonts w:ascii="Arial" w:hAnsi="Arial" w:cs="Arial"/>
                <w:sz w:val="18"/>
              </w:rPr>
            </w:pPr>
          </w:p>
        </w:tc>
        <w:tc>
          <w:tcPr>
            <w:tcW w:w="4017" w:type="dxa"/>
          </w:tcPr>
          <w:p w14:paraId="510842C5" w14:textId="77777777" w:rsidR="00277569" w:rsidRPr="00877A8F" w:rsidRDefault="00277569" w:rsidP="00F267D6">
            <w:pPr>
              <w:pStyle w:val="TableParagraph"/>
              <w:rPr>
                <w:rFonts w:ascii="Arial" w:hAnsi="Arial" w:cs="Arial"/>
                <w:sz w:val="18"/>
              </w:rPr>
            </w:pPr>
          </w:p>
        </w:tc>
      </w:tr>
      <w:tr w:rsidR="00277569" w:rsidRPr="00877A8F" w14:paraId="2AB2A0CA" w14:textId="77777777" w:rsidTr="001F6AA5">
        <w:trPr>
          <w:trHeight w:val="361"/>
        </w:trPr>
        <w:tc>
          <w:tcPr>
            <w:tcW w:w="2095" w:type="dxa"/>
          </w:tcPr>
          <w:p w14:paraId="3DB34FB5" w14:textId="77777777" w:rsidR="00277569" w:rsidRPr="00877A8F" w:rsidRDefault="00277569" w:rsidP="00F267D6">
            <w:pPr>
              <w:pStyle w:val="TableParagraph"/>
              <w:spacing w:line="242" w:lineRule="exact"/>
              <w:rPr>
                <w:rFonts w:ascii="Arial" w:hAnsi="Arial" w:cs="Arial"/>
              </w:rPr>
            </w:pPr>
            <w:r w:rsidRPr="00877A8F">
              <w:rPr>
                <w:rFonts w:ascii="Arial" w:hAnsi="Arial" w:cs="Arial"/>
              </w:rPr>
              <w:t>Opening</w:t>
            </w:r>
            <w:r w:rsidRPr="00877A8F">
              <w:rPr>
                <w:rFonts w:ascii="Arial" w:hAnsi="Arial" w:cs="Arial"/>
                <w:spacing w:val="-6"/>
              </w:rPr>
              <w:t xml:space="preserve"> </w:t>
            </w:r>
            <w:r w:rsidRPr="00877A8F">
              <w:rPr>
                <w:rFonts w:ascii="Arial" w:hAnsi="Arial" w:cs="Arial"/>
                <w:spacing w:val="-4"/>
              </w:rPr>
              <w:t>Date</w:t>
            </w:r>
          </w:p>
        </w:tc>
        <w:tc>
          <w:tcPr>
            <w:tcW w:w="4017" w:type="dxa"/>
          </w:tcPr>
          <w:p w14:paraId="2305A5B4" w14:textId="001B2182" w:rsidR="00277569" w:rsidRPr="001E3161" w:rsidRDefault="00DE64E9" w:rsidP="00F267D6">
            <w:pPr>
              <w:pStyle w:val="TableParagraph"/>
              <w:spacing w:line="242" w:lineRule="exact"/>
              <w:rPr>
                <w:rFonts w:ascii="Arial" w:hAnsi="Arial" w:cs="Arial"/>
                <w:highlight w:val="red"/>
              </w:rPr>
            </w:pPr>
            <w:r w:rsidRPr="001F6AA5">
              <w:rPr>
                <w:rFonts w:ascii="Arial" w:hAnsi="Arial" w:cs="Arial"/>
                <w:spacing w:val="-2"/>
              </w:rPr>
              <w:t>January</w:t>
            </w:r>
            <w:r w:rsidR="00DE1858" w:rsidRPr="001F6AA5">
              <w:rPr>
                <w:rFonts w:ascii="Arial" w:hAnsi="Arial" w:cs="Arial"/>
                <w:spacing w:val="-2"/>
              </w:rPr>
              <w:t xml:space="preserve"> </w:t>
            </w:r>
            <w:r w:rsidR="001F6AA5" w:rsidRPr="001F6AA5">
              <w:rPr>
                <w:rFonts w:ascii="Arial" w:hAnsi="Arial" w:cs="Arial"/>
                <w:spacing w:val="-2"/>
              </w:rPr>
              <w:t>29</w:t>
            </w:r>
            <w:r w:rsidR="00DE1858" w:rsidRPr="001F6AA5">
              <w:rPr>
                <w:rFonts w:ascii="Arial" w:hAnsi="Arial" w:cs="Arial"/>
                <w:spacing w:val="-2"/>
              </w:rPr>
              <w:t>, 202</w:t>
            </w:r>
            <w:r w:rsidRPr="001F6AA5">
              <w:rPr>
                <w:rFonts w:ascii="Arial" w:hAnsi="Arial" w:cs="Arial"/>
                <w:spacing w:val="-2"/>
              </w:rPr>
              <w:t>6</w:t>
            </w:r>
          </w:p>
        </w:tc>
      </w:tr>
      <w:tr w:rsidR="00277569" w:rsidRPr="00877A8F" w14:paraId="3D99F8D8" w14:textId="77777777" w:rsidTr="001F6AA5">
        <w:trPr>
          <w:trHeight w:val="364"/>
        </w:trPr>
        <w:tc>
          <w:tcPr>
            <w:tcW w:w="2095" w:type="dxa"/>
          </w:tcPr>
          <w:p w14:paraId="21CF3A47" w14:textId="77777777" w:rsidR="00277569" w:rsidRPr="00877A8F" w:rsidRDefault="00277569" w:rsidP="00F267D6">
            <w:pPr>
              <w:pStyle w:val="TableParagraph"/>
              <w:spacing w:line="245" w:lineRule="exact"/>
              <w:rPr>
                <w:rFonts w:ascii="Arial" w:hAnsi="Arial" w:cs="Arial"/>
              </w:rPr>
            </w:pPr>
            <w:r w:rsidRPr="00877A8F">
              <w:rPr>
                <w:rFonts w:ascii="Arial" w:hAnsi="Arial" w:cs="Arial"/>
              </w:rPr>
              <w:t>Closing</w:t>
            </w:r>
            <w:r w:rsidRPr="00877A8F">
              <w:rPr>
                <w:rFonts w:ascii="Arial" w:hAnsi="Arial" w:cs="Arial"/>
                <w:spacing w:val="-7"/>
              </w:rPr>
              <w:t xml:space="preserve"> </w:t>
            </w:r>
            <w:r w:rsidRPr="00877A8F">
              <w:rPr>
                <w:rFonts w:ascii="Arial" w:hAnsi="Arial" w:cs="Arial"/>
                <w:spacing w:val="-4"/>
              </w:rPr>
              <w:t>Date</w:t>
            </w:r>
          </w:p>
        </w:tc>
        <w:tc>
          <w:tcPr>
            <w:tcW w:w="4017" w:type="dxa"/>
          </w:tcPr>
          <w:p w14:paraId="25FB87EB" w14:textId="74C1407B" w:rsidR="00277569" w:rsidRPr="001E3161" w:rsidRDefault="001F6AA5" w:rsidP="00F267D6">
            <w:pPr>
              <w:pStyle w:val="TableParagraph"/>
              <w:spacing w:line="245" w:lineRule="exact"/>
              <w:rPr>
                <w:rFonts w:ascii="Arial" w:hAnsi="Arial" w:cs="Arial"/>
                <w:highlight w:val="red"/>
              </w:rPr>
            </w:pPr>
            <w:r w:rsidRPr="001F6AA5">
              <w:rPr>
                <w:rFonts w:ascii="Arial" w:hAnsi="Arial" w:cs="Arial"/>
              </w:rPr>
              <w:t>February12</w:t>
            </w:r>
            <w:r w:rsidR="00DE1858" w:rsidRPr="001F6AA5">
              <w:rPr>
                <w:rFonts w:ascii="Arial" w:hAnsi="Arial" w:cs="Arial"/>
              </w:rPr>
              <w:t>, 202</w:t>
            </w:r>
            <w:r w:rsidR="00DE64E9" w:rsidRPr="001F6AA5">
              <w:rPr>
                <w:rFonts w:ascii="Arial" w:hAnsi="Arial" w:cs="Arial"/>
              </w:rPr>
              <w:t>6</w:t>
            </w:r>
          </w:p>
        </w:tc>
      </w:tr>
      <w:tr w:rsidR="00277569" w:rsidRPr="00877A8F" w14:paraId="240818F3" w14:textId="77777777" w:rsidTr="001F6AA5">
        <w:trPr>
          <w:trHeight w:val="253"/>
        </w:trPr>
        <w:tc>
          <w:tcPr>
            <w:tcW w:w="2095" w:type="dxa"/>
          </w:tcPr>
          <w:p w14:paraId="56EC5254" w14:textId="77777777" w:rsidR="00277569" w:rsidRPr="00877A8F" w:rsidRDefault="00277569" w:rsidP="00F267D6">
            <w:pPr>
              <w:pStyle w:val="TableParagraph"/>
              <w:rPr>
                <w:rFonts w:ascii="Arial" w:hAnsi="Arial" w:cs="Arial"/>
                <w:sz w:val="18"/>
              </w:rPr>
            </w:pPr>
          </w:p>
        </w:tc>
        <w:tc>
          <w:tcPr>
            <w:tcW w:w="4017" w:type="dxa"/>
          </w:tcPr>
          <w:p w14:paraId="431F54E1" w14:textId="77777777" w:rsidR="00277569" w:rsidRPr="00877A8F" w:rsidRDefault="00277569" w:rsidP="00F267D6">
            <w:pPr>
              <w:pStyle w:val="TableParagraph"/>
              <w:rPr>
                <w:rFonts w:ascii="Arial" w:hAnsi="Arial" w:cs="Arial"/>
                <w:sz w:val="18"/>
              </w:rPr>
            </w:pPr>
          </w:p>
        </w:tc>
      </w:tr>
      <w:tr w:rsidR="00277569" w:rsidRPr="00877A8F" w14:paraId="2897609E" w14:textId="77777777" w:rsidTr="001F6AA5">
        <w:trPr>
          <w:trHeight w:val="458"/>
        </w:trPr>
        <w:tc>
          <w:tcPr>
            <w:tcW w:w="2095" w:type="dxa"/>
          </w:tcPr>
          <w:p w14:paraId="65B1FA9E" w14:textId="77777777" w:rsidR="00277569" w:rsidRPr="00877A8F" w:rsidRDefault="00277569" w:rsidP="00F267D6">
            <w:pPr>
              <w:pStyle w:val="TableParagraph"/>
              <w:spacing w:line="230" w:lineRule="exact"/>
              <w:rPr>
                <w:rFonts w:ascii="Arial" w:hAnsi="Arial" w:cs="Arial"/>
              </w:rPr>
            </w:pPr>
            <w:r w:rsidRPr="00877A8F">
              <w:rPr>
                <w:rFonts w:ascii="Arial" w:hAnsi="Arial" w:cs="Arial"/>
              </w:rPr>
              <w:t>Return</w:t>
            </w:r>
            <w:r w:rsidRPr="00877A8F">
              <w:rPr>
                <w:rFonts w:ascii="Arial" w:hAnsi="Arial" w:cs="Arial"/>
                <w:spacing w:val="-3"/>
              </w:rPr>
              <w:t xml:space="preserve"> </w:t>
            </w:r>
            <w:r w:rsidRPr="00877A8F">
              <w:rPr>
                <w:rFonts w:ascii="Arial" w:hAnsi="Arial" w:cs="Arial"/>
                <w:spacing w:val="-2"/>
              </w:rPr>
              <w:t>Location</w:t>
            </w:r>
          </w:p>
        </w:tc>
        <w:tc>
          <w:tcPr>
            <w:tcW w:w="4017" w:type="dxa"/>
          </w:tcPr>
          <w:p w14:paraId="77E85F27" w14:textId="3DDE3F97" w:rsidR="00277569" w:rsidRPr="00877A8F" w:rsidRDefault="00277569" w:rsidP="00F267D6">
            <w:pPr>
              <w:pStyle w:val="TableParagraph"/>
              <w:spacing w:line="228" w:lineRule="exact"/>
              <w:rPr>
                <w:rFonts w:ascii="Arial" w:hAnsi="Arial" w:cs="Arial"/>
              </w:rPr>
            </w:pPr>
            <w:r w:rsidRPr="001E3161">
              <w:rPr>
                <w:rFonts w:ascii="Arial" w:hAnsi="Arial" w:cs="Arial"/>
              </w:rPr>
              <w:t>Purchasing / Property Manager</w:t>
            </w:r>
          </w:p>
        </w:tc>
      </w:tr>
      <w:tr w:rsidR="00277569" w:rsidRPr="00877A8F" w14:paraId="78F59489" w14:textId="77777777" w:rsidTr="001F6AA5">
        <w:trPr>
          <w:trHeight w:val="253"/>
        </w:trPr>
        <w:tc>
          <w:tcPr>
            <w:tcW w:w="2095" w:type="dxa"/>
          </w:tcPr>
          <w:p w14:paraId="52625434" w14:textId="77777777" w:rsidR="00277569" w:rsidRPr="00877A8F" w:rsidRDefault="00277569" w:rsidP="00F267D6">
            <w:pPr>
              <w:pStyle w:val="TableParagraph"/>
              <w:rPr>
                <w:rFonts w:ascii="Arial" w:hAnsi="Arial" w:cs="Arial"/>
                <w:sz w:val="18"/>
              </w:rPr>
            </w:pPr>
          </w:p>
        </w:tc>
        <w:tc>
          <w:tcPr>
            <w:tcW w:w="4017" w:type="dxa"/>
          </w:tcPr>
          <w:p w14:paraId="214541AF" w14:textId="77777777" w:rsidR="00277569" w:rsidRPr="00877A8F" w:rsidRDefault="00277569" w:rsidP="00F267D6">
            <w:pPr>
              <w:pStyle w:val="TableParagraph"/>
              <w:rPr>
                <w:rFonts w:ascii="Arial" w:hAnsi="Arial" w:cs="Arial"/>
                <w:sz w:val="18"/>
              </w:rPr>
            </w:pPr>
          </w:p>
        </w:tc>
      </w:tr>
      <w:tr w:rsidR="00277569" w:rsidRPr="00877A8F" w14:paraId="394BB1FC" w14:textId="77777777" w:rsidTr="001F6AA5">
        <w:trPr>
          <w:trHeight w:val="253"/>
        </w:trPr>
        <w:tc>
          <w:tcPr>
            <w:tcW w:w="2095" w:type="dxa"/>
          </w:tcPr>
          <w:p w14:paraId="0050544B" w14:textId="77777777" w:rsidR="00277569" w:rsidRPr="00877A8F" w:rsidRDefault="00277569" w:rsidP="00F267D6">
            <w:pPr>
              <w:pStyle w:val="TableParagraph"/>
              <w:spacing w:line="234" w:lineRule="exact"/>
              <w:rPr>
                <w:rFonts w:ascii="Arial" w:hAnsi="Arial" w:cs="Arial"/>
              </w:rPr>
            </w:pPr>
            <w:r w:rsidRPr="00877A8F">
              <w:rPr>
                <w:rFonts w:ascii="Arial" w:hAnsi="Arial" w:cs="Arial"/>
              </w:rPr>
              <w:t>Delivery</w:t>
            </w:r>
            <w:r w:rsidRPr="00877A8F">
              <w:rPr>
                <w:rFonts w:ascii="Arial" w:hAnsi="Arial" w:cs="Arial"/>
                <w:spacing w:val="-6"/>
              </w:rPr>
              <w:t xml:space="preserve"> </w:t>
            </w:r>
            <w:r w:rsidRPr="00877A8F">
              <w:rPr>
                <w:rFonts w:ascii="Arial" w:hAnsi="Arial" w:cs="Arial"/>
                <w:spacing w:val="-2"/>
              </w:rPr>
              <w:t>Address</w:t>
            </w:r>
          </w:p>
        </w:tc>
        <w:tc>
          <w:tcPr>
            <w:tcW w:w="4017" w:type="dxa"/>
          </w:tcPr>
          <w:p w14:paraId="24BE72ED" w14:textId="77777777" w:rsidR="00277569" w:rsidRPr="00877A8F" w:rsidRDefault="00277569" w:rsidP="00F267D6">
            <w:pPr>
              <w:pStyle w:val="TableParagraph"/>
              <w:spacing w:line="234" w:lineRule="exact"/>
              <w:rPr>
                <w:rFonts w:ascii="Arial" w:hAnsi="Arial" w:cs="Arial"/>
              </w:rPr>
            </w:pPr>
            <w:r w:rsidRPr="00877A8F">
              <w:rPr>
                <w:rFonts w:ascii="Arial" w:hAnsi="Arial" w:cs="Arial"/>
              </w:rPr>
              <w:t>Spokane</w:t>
            </w:r>
            <w:r w:rsidRPr="00877A8F">
              <w:rPr>
                <w:rFonts w:ascii="Arial" w:hAnsi="Arial" w:cs="Arial"/>
                <w:spacing w:val="-3"/>
              </w:rPr>
              <w:t xml:space="preserve"> </w:t>
            </w:r>
            <w:r w:rsidRPr="00877A8F">
              <w:rPr>
                <w:rFonts w:ascii="Arial" w:hAnsi="Arial" w:cs="Arial"/>
              </w:rPr>
              <w:t>Tribe</w:t>
            </w:r>
            <w:r w:rsidRPr="00877A8F">
              <w:rPr>
                <w:rFonts w:ascii="Arial" w:hAnsi="Arial" w:cs="Arial"/>
                <w:spacing w:val="-2"/>
              </w:rPr>
              <w:t xml:space="preserve"> </w:t>
            </w:r>
            <w:r w:rsidRPr="00877A8F">
              <w:rPr>
                <w:rFonts w:ascii="Arial" w:hAnsi="Arial" w:cs="Arial"/>
              </w:rPr>
              <w:t>of</w:t>
            </w:r>
            <w:r w:rsidRPr="00877A8F">
              <w:rPr>
                <w:rFonts w:ascii="Arial" w:hAnsi="Arial" w:cs="Arial"/>
                <w:spacing w:val="-2"/>
              </w:rPr>
              <w:t xml:space="preserve"> Indians</w:t>
            </w:r>
          </w:p>
        </w:tc>
      </w:tr>
      <w:tr w:rsidR="00277569" w:rsidRPr="00877A8F" w14:paraId="222342E3" w14:textId="77777777" w:rsidTr="001F6AA5">
        <w:trPr>
          <w:trHeight w:val="251"/>
        </w:trPr>
        <w:tc>
          <w:tcPr>
            <w:tcW w:w="2095" w:type="dxa"/>
          </w:tcPr>
          <w:p w14:paraId="27F7E824" w14:textId="77777777" w:rsidR="00277569" w:rsidRPr="00877A8F" w:rsidRDefault="00277569" w:rsidP="00F267D6">
            <w:pPr>
              <w:pStyle w:val="TableParagraph"/>
              <w:rPr>
                <w:rFonts w:ascii="Arial" w:hAnsi="Arial" w:cs="Arial"/>
                <w:sz w:val="18"/>
              </w:rPr>
            </w:pPr>
          </w:p>
        </w:tc>
        <w:tc>
          <w:tcPr>
            <w:tcW w:w="4017" w:type="dxa"/>
          </w:tcPr>
          <w:p w14:paraId="6C916D84" w14:textId="04520174" w:rsidR="00277569" w:rsidRPr="00877A8F" w:rsidRDefault="003E4C6F" w:rsidP="00F267D6">
            <w:pPr>
              <w:pStyle w:val="TableParagraph"/>
              <w:spacing w:line="232" w:lineRule="exact"/>
              <w:rPr>
                <w:rFonts w:ascii="Arial" w:hAnsi="Arial" w:cs="Arial"/>
              </w:rPr>
            </w:pPr>
            <w:r>
              <w:rPr>
                <w:rFonts w:ascii="Arial" w:hAnsi="Arial" w:cs="Arial"/>
              </w:rPr>
              <w:t>Purchasing and Property</w:t>
            </w:r>
          </w:p>
        </w:tc>
      </w:tr>
      <w:tr w:rsidR="00277569" w:rsidRPr="00877A8F" w14:paraId="5295395B" w14:textId="77777777" w:rsidTr="001F6AA5">
        <w:trPr>
          <w:trHeight w:val="254"/>
        </w:trPr>
        <w:tc>
          <w:tcPr>
            <w:tcW w:w="2095" w:type="dxa"/>
          </w:tcPr>
          <w:p w14:paraId="3DC9C187" w14:textId="77777777" w:rsidR="00277569" w:rsidRPr="00877A8F" w:rsidRDefault="00277569" w:rsidP="00F267D6">
            <w:pPr>
              <w:pStyle w:val="TableParagraph"/>
              <w:rPr>
                <w:rFonts w:ascii="Arial" w:hAnsi="Arial" w:cs="Arial"/>
                <w:sz w:val="18"/>
              </w:rPr>
            </w:pPr>
          </w:p>
        </w:tc>
        <w:tc>
          <w:tcPr>
            <w:tcW w:w="4017" w:type="dxa"/>
          </w:tcPr>
          <w:p w14:paraId="00122154" w14:textId="77777777" w:rsidR="00277569" w:rsidRPr="00877A8F" w:rsidRDefault="00277569" w:rsidP="00F267D6">
            <w:pPr>
              <w:pStyle w:val="TableParagraph"/>
              <w:spacing w:line="234" w:lineRule="exact"/>
              <w:rPr>
                <w:rFonts w:ascii="Arial" w:hAnsi="Arial" w:cs="Arial"/>
              </w:rPr>
            </w:pPr>
            <w:r w:rsidRPr="00877A8F">
              <w:rPr>
                <w:rFonts w:ascii="Arial" w:hAnsi="Arial" w:cs="Arial"/>
              </w:rPr>
              <w:t>PO</w:t>
            </w:r>
            <w:r w:rsidRPr="00877A8F">
              <w:rPr>
                <w:rFonts w:ascii="Arial" w:hAnsi="Arial" w:cs="Arial"/>
                <w:spacing w:val="-5"/>
              </w:rPr>
              <w:t xml:space="preserve"> </w:t>
            </w:r>
            <w:r w:rsidRPr="00877A8F">
              <w:rPr>
                <w:rFonts w:ascii="Arial" w:hAnsi="Arial" w:cs="Arial"/>
              </w:rPr>
              <w:t xml:space="preserve">Box </w:t>
            </w:r>
            <w:r w:rsidRPr="00877A8F">
              <w:rPr>
                <w:rFonts w:ascii="Arial" w:hAnsi="Arial" w:cs="Arial"/>
                <w:spacing w:val="-5"/>
              </w:rPr>
              <w:t>100</w:t>
            </w:r>
          </w:p>
        </w:tc>
      </w:tr>
      <w:tr w:rsidR="00277569" w:rsidRPr="00877A8F" w14:paraId="27B2321F" w14:textId="77777777" w:rsidTr="001F6AA5">
        <w:trPr>
          <w:trHeight w:val="249"/>
        </w:trPr>
        <w:tc>
          <w:tcPr>
            <w:tcW w:w="2095" w:type="dxa"/>
          </w:tcPr>
          <w:p w14:paraId="41C6277C" w14:textId="77777777" w:rsidR="00277569" w:rsidRPr="00877A8F" w:rsidRDefault="00277569" w:rsidP="00F267D6">
            <w:pPr>
              <w:pStyle w:val="TableParagraph"/>
              <w:rPr>
                <w:rFonts w:ascii="Arial" w:hAnsi="Arial" w:cs="Arial"/>
                <w:sz w:val="18"/>
              </w:rPr>
            </w:pPr>
          </w:p>
        </w:tc>
        <w:tc>
          <w:tcPr>
            <w:tcW w:w="4017" w:type="dxa"/>
          </w:tcPr>
          <w:p w14:paraId="69E595D6" w14:textId="77777777" w:rsidR="00277569" w:rsidRPr="00877A8F" w:rsidRDefault="00277569" w:rsidP="00F267D6">
            <w:pPr>
              <w:pStyle w:val="TableParagraph"/>
              <w:spacing w:line="229" w:lineRule="exact"/>
              <w:rPr>
                <w:rFonts w:ascii="Arial" w:hAnsi="Arial" w:cs="Arial"/>
              </w:rPr>
            </w:pPr>
            <w:r w:rsidRPr="00877A8F">
              <w:rPr>
                <w:rFonts w:ascii="Arial" w:hAnsi="Arial" w:cs="Arial"/>
              </w:rPr>
              <w:t>Wellpinit</w:t>
            </w:r>
            <w:r w:rsidRPr="00877A8F">
              <w:rPr>
                <w:rFonts w:ascii="Arial" w:hAnsi="Arial" w:cs="Arial"/>
                <w:spacing w:val="-3"/>
              </w:rPr>
              <w:t xml:space="preserve"> </w:t>
            </w:r>
            <w:r w:rsidRPr="00877A8F">
              <w:rPr>
                <w:rFonts w:ascii="Arial" w:hAnsi="Arial" w:cs="Arial"/>
              </w:rPr>
              <w:t>WA,</w:t>
            </w:r>
            <w:r w:rsidRPr="00877A8F">
              <w:rPr>
                <w:rFonts w:ascii="Arial" w:hAnsi="Arial" w:cs="Arial"/>
                <w:spacing w:val="-3"/>
              </w:rPr>
              <w:t xml:space="preserve"> </w:t>
            </w:r>
            <w:r w:rsidRPr="00877A8F">
              <w:rPr>
                <w:rFonts w:ascii="Arial" w:hAnsi="Arial" w:cs="Arial"/>
                <w:spacing w:val="-2"/>
              </w:rPr>
              <w:t>99040</w:t>
            </w:r>
          </w:p>
        </w:tc>
      </w:tr>
      <w:tr w:rsidR="00090E27" w:rsidRPr="00877A8F" w14:paraId="59115D68" w14:textId="77777777" w:rsidTr="001F6AA5">
        <w:trPr>
          <w:trHeight w:val="249"/>
        </w:trPr>
        <w:tc>
          <w:tcPr>
            <w:tcW w:w="2095" w:type="dxa"/>
          </w:tcPr>
          <w:p w14:paraId="18D928EE" w14:textId="77777777" w:rsidR="00090E27" w:rsidRPr="00877A8F" w:rsidRDefault="00090E27" w:rsidP="00F267D6">
            <w:pPr>
              <w:pStyle w:val="TableParagraph"/>
              <w:rPr>
                <w:rFonts w:ascii="Arial" w:hAnsi="Arial" w:cs="Arial"/>
                <w:sz w:val="18"/>
              </w:rPr>
            </w:pPr>
          </w:p>
        </w:tc>
        <w:tc>
          <w:tcPr>
            <w:tcW w:w="4017" w:type="dxa"/>
          </w:tcPr>
          <w:p w14:paraId="5E03F66B" w14:textId="77777777" w:rsidR="00090E27" w:rsidRPr="00877A8F" w:rsidRDefault="00090E27" w:rsidP="00F267D6">
            <w:pPr>
              <w:pStyle w:val="TableParagraph"/>
              <w:spacing w:line="229" w:lineRule="exact"/>
              <w:rPr>
                <w:rFonts w:ascii="Arial" w:hAnsi="Arial" w:cs="Arial"/>
              </w:rPr>
            </w:pPr>
          </w:p>
        </w:tc>
      </w:tr>
      <w:tr w:rsidR="00277569" w:rsidRPr="00877A8F" w14:paraId="79ABC2F3" w14:textId="77777777" w:rsidTr="001F6AA5">
        <w:trPr>
          <w:trHeight w:val="253"/>
        </w:trPr>
        <w:tc>
          <w:tcPr>
            <w:tcW w:w="2095" w:type="dxa"/>
          </w:tcPr>
          <w:p w14:paraId="7A39A101" w14:textId="77777777" w:rsidR="00277569" w:rsidRPr="00877A8F" w:rsidRDefault="00277569" w:rsidP="00F267D6">
            <w:pPr>
              <w:pStyle w:val="TableParagraph"/>
              <w:spacing w:line="234" w:lineRule="exact"/>
              <w:rPr>
                <w:rFonts w:ascii="Arial" w:hAnsi="Arial" w:cs="Arial"/>
              </w:rPr>
            </w:pPr>
            <w:r w:rsidRPr="00877A8F">
              <w:rPr>
                <w:rFonts w:ascii="Arial" w:hAnsi="Arial" w:cs="Arial"/>
                <w:spacing w:val="-2"/>
              </w:rPr>
              <w:t>Email</w:t>
            </w:r>
          </w:p>
        </w:tc>
        <w:tc>
          <w:tcPr>
            <w:tcW w:w="4017" w:type="dxa"/>
          </w:tcPr>
          <w:p w14:paraId="0FE2AA16" w14:textId="6E07EEFE" w:rsidR="00277569" w:rsidRPr="00877A8F" w:rsidRDefault="00594AA0" w:rsidP="00F267D6">
            <w:pPr>
              <w:spacing w:after="0"/>
              <w:rPr>
                <w:rFonts w:ascii="Arial" w:hAnsi="Arial" w:cs="Arial"/>
              </w:rPr>
            </w:pPr>
            <w:r>
              <w:rPr>
                <w:rFonts w:ascii="Arial" w:hAnsi="Arial" w:cs="Arial"/>
              </w:rPr>
              <w:t>Rebecca.Cook@</w:t>
            </w:r>
            <w:r w:rsidR="00277569" w:rsidRPr="00877A8F">
              <w:rPr>
                <w:rFonts w:ascii="Arial" w:hAnsi="Arial" w:cs="Arial"/>
              </w:rPr>
              <w:t>SpokaneTribe.com</w:t>
            </w:r>
          </w:p>
          <w:p w14:paraId="05A3D840" w14:textId="0BC51359" w:rsidR="00277569" w:rsidRPr="00877A8F" w:rsidRDefault="00277569" w:rsidP="00F267D6">
            <w:pPr>
              <w:pStyle w:val="TableParagraph"/>
              <w:spacing w:line="234" w:lineRule="exact"/>
              <w:rPr>
                <w:rFonts w:ascii="Arial" w:hAnsi="Arial" w:cs="Arial"/>
              </w:rPr>
            </w:pPr>
          </w:p>
        </w:tc>
      </w:tr>
    </w:tbl>
    <w:p w14:paraId="6C8AAA67" w14:textId="77777777" w:rsidR="0097730D" w:rsidRPr="00877A8F" w:rsidRDefault="0097730D" w:rsidP="00F267D6">
      <w:pPr>
        <w:pStyle w:val="CM210"/>
        <w:spacing w:after="135"/>
        <w:rPr>
          <w:color w:val="000000"/>
          <w:sz w:val="23"/>
          <w:szCs w:val="23"/>
        </w:rPr>
      </w:pPr>
    </w:p>
    <w:p w14:paraId="501CB7FF" w14:textId="5D249CA8" w:rsidR="00FD6200" w:rsidRPr="004B07D8" w:rsidRDefault="00FD6200" w:rsidP="002219F6">
      <w:pPr>
        <w:pStyle w:val="CM210"/>
        <w:numPr>
          <w:ilvl w:val="0"/>
          <w:numId w:val="6"/>
        </w:numPr>
        <w:spacing w:after="120"/>
        <w:ind w:left="360"/>
        <w:rPr>
          <w:b/>
          <w:sz w:val="22"/>
          <w:szCs w:val="22"/>
        </w:rPr>
      </w:pPr>
      <w:r w:rsidRPr="004B07D8">
        <w:rPr>
          <w:b/>
          <w:sz w:val="22"/>
          <w:szCs w:val="22"/>
        </w:rPr>
        <w:lastRenderedPageBreak/>
        <w:t>INTRODUCTION</w:t>
      </w:r>
    </w:p>
    <w:p w14:paraId="1735C337" w14:textId="5DCA5B25" w:rsidR="00DA3738" w:rsidRPr="005A7C19" w:rsidRDefault="00384D09" w:rsidP="005A7C19">
      <w:pPr>
        <w:ind w:firstLine="360"/>
        <w:rPr>
          <w:rFonts w:cstheme="minorHAnsi"/>
          <w:b/>
          <w:bCs/>
          <w:sz w:val="20"/>
          <w:szCs w:val="20"/>
        </w:rPr>
      </w:pPr>
      <w:r>
        <w:rPr>
          <w:rFonts w:cstheme="minorHAnsi"/>
          <w:b/>
          <w:bCs/>
          <w:sz w:val="20"/>
          <w:szCs w:val="20"/>
        </w:rPr>
        <w:t>Summary</w:t>
      </w:r>
    </w:p>
    <w:p w14:paraId="60902938" w14:textId="5D57E963" w:rsidR="00DE64E9" w:rsidRDefault="00DE64E9" w:rsidP="00DE64E9">
      <w:pPr>
        <w:pStyle w:val="ListParagraph"/>
        <w:tabs>
          <w:tab w:val="left" w:pos="260"/>
        </w:tabs>
        <w:spacing w:after="240"/>
      </w:pPr>
      <w:r>
        <w:tab/>
        <w:t xml:space="preserve">The Lake Roosevelt Fisheries Evaluation Program is the lead agency in monitoring the Triploid Rainbow Trout net pens although the pens are jointly managed by the Spokane Tribe, </w:t>
      </w:r>
      <w:r w:rsidRPr="00C31B95">
        <w:t>the Colville Confederated Tribe</w:t>
      </w:r>
      <w:r>
        <w:t xml:space="preserve">, Washington State Department of Fish and Wildlife, and the Lake Roosevelt Development Association.   A major component of the grow out portion of this process is conducted within the net pens.  Due to the time that the fish </w:t>
      </w:r>
      <w:proofErr w:type="gramStart"/>
      <w:r>
        <w:t>are in need of</w:t>
      </w:r>
      <w:proofErr w:type="gramEnd"/>
      <w:r>
        <w:t xml:space="preserve"> grow-</w:t>
      </w:r>
      <w:proofErr w:type="gramStart"/>
      <w:r>
        <w:t>out</w:t>
      </w:r>
      <w:proofErr w:type="gramEnd"/>
      <w:r>
        <w:t xml:space="preserve"> our staff needs to go into the field October through May which subjects our staff to the </w:t>
      </w:r>
      <w:proofErr w:type="gramStart"/>
      <w:r>
        <w:t>harshest</w:t>
      </w:r>
      <w:proofErr w:type="gramEnd"/>
      <w:r>
        <w:t xml:space="preserve"> winter weather. </w:t>
      </w:r>
    </w:p>
    <w:p w14:paraId="6DD43B71" w14:textId="4D539E76" w:rsidR="00384D09" w:rsidRDefault="00DE64E9" w:rsidP="005A7C19">
      <w:pPr>
        <w:pStyle w:val="ListParagraph"/>
        <w:tabs>
          <w:tab w:val="left" w:pos="260"/>
        </w:tabs>
        <w:spacing w:after="240"/>
      </w:pPr>
      <w:r>
        <w:tab/>
        <w:t xml:space="preserve">To promote better growth and husbandry mortalities must be removed from the pens.  To remove these mortalities currently each net </w:t>
      </w:r>
      <w:proofErr w:type="gramStart"/>
      <w:r>
        <w:t>has to</w:t>
      </w:r>
      <w:proofErr w:type="gramEnd"/>
      <w:r>
        <w:t xml:space="preserve"> be hand pulled to raise the bottom of the net to a point at which we can reach the fish that have settled </w:t>
      </w:r>
      <w:proofErr w:type="gramStart"/>
      <w:r>
        <w:t>on</w:t>
      </w:r>
      <w:proofErr w:type="gramEnd"/>
      <w:r>
        <w:t xml:space="preserve"> the bottom.  </w:t>
      </w:r>
      <w:r w:rsidR="00384D09">
        <w:t xml:space="preserve">Lifting the net crowds the close to 13,000 fish in each pen, this sudden increase in density and proximity to other fish and the net increases stress and the potential of disease outbreak, which in turn could result in increased mortality.   </w:t>
      </w:r>
    </w:p>
    <w:p w14:paraId="1F97C266" w14:textId="01F944C8" w:rsidR="00DA3738" w:rsidRPr="005A7C19" w:rsidRDefault="00384D09" w:rsidP="005A7C19">
      <w:pPr>
        <w:pStyle w:val="ListParagraph"/>
        <w:tabs>
          <w:tab w:val="left" w:pos="260"/>
        </w:tabs>
        <w:spacing w:after="240"/>
      </w:pPr>
      <w:r>
        <w:tab/>
      </w:r>
      <w:r w:rsidR="00DE64E9">
        <w:t xml:space="preserve">In the harsh winter temperature and winds taking the time to </w:t>
      </w:r>
      <w:proofErr w:type="gramStart"/>
      <w:r w:rsidR="00DE64E9">
        <w:t>lift up</w:t>
      </w:r>
      <w:proofErr w:type="gramEnd"/>
      <w:r w:rsidR="00DE64E9">
        <w:t xml:space="preserve"> to 19 nets per day can fatigue staff which leads to higher potential of mistakes later in the day.  With this unique specialized equipment staff can deploy the underwater ROV and scan the bottom of the nets and only take the time and energy to pull up the nets that </w:t>
      </w:r>
      <w:proofErr w:type="gramStart"/>
      <w:r w:rsidR="00DE64E9">
        <w:t>are in need of</w:t>
      </w:r>
      <w:proofErr w:type="gramEnd"/>
      <w:r w:rsidR="00DE64E9">
        <w:t xml:space="preserve"> mortality removal.  This equipment will also allow staff to retrieve any equipment that has been dropped during sampling and potentially retrieve equipment that has been lost over time.  </w:t>
      </w:r>
    </w:p>
    <w:p w14:paraId="4B7EA231" w14:textId="77777777" w:rsidR="00366EDD" w:rsidRDefault="00366EDD" w:rsidP="00366EDD">
      <w:pPr>
        <w:spacing w:after="0" w:line="240" w:lineRule="auto"/>
        <w:rPr>
          <w:rFonts w:ascii="Arial" w:hAnsi="Arial" w:cs="Arial"/>
        </w:rPr>
      </w:pPr>
    </w:p>
    <w:p w14:paraId="3F495BE4" w14:textId="77777777" w:rsidR="005A7C19" w:rsidRPr="005A7C19" w:rsidRDefault="00366EDD" w:rsidP="005A7C19">
      <w:pPr>
        <w:pStyle w:val="ListParagraph"/>
        <w:numPr>
          <w:ilvl w:val="0"/>
          <w:numId w:val="6"/>
        </w:numPr>
        <w:spacing w:after="120" w:line="240" w:lineRule="auto"/>
        <w:ind w:left="360"/>
        <w:rPr>
          <w:rFonts w:asciiTheme="minorHAnsi" w:hAnsiTheme="minorHAnsi" w:cstheme="minorHAnsi"/>
          <w:sz w:val="20"/>
          <w:szCs w:val="20"/>
        </w:rPr>
      </w:pPr>
      <w:r w:rsidRPr="002219F6">
        <w:rPr>
          <w:rFonts w:ascii="Arial" w:hAnsi="Arial" w:cs="Arial"/>
          <w:b/>
          <w:bCs/>
          <w:sz w:val="24"/>
          <w:szCs w:val="24"/>
        </w:rPr>
        <w:t>SCOPE OF WOR</w:t>
      </w:r>
      <w:r w:rsidR="009043F9">
        <w:rPr>
          <w:rFonts w:ascii="Arial" w:hAnsi="Arial" w:cs="Arial"/>
          <w:b/>
          <w:bCs/>
          <w:sz w:val="24"/>
          <w:szCs w:val="24"/>
        </w:rPr>
        <w:t>K</w:t>
      </w:r>
    </w:p>
    <w:p w14:paraId="43EC79BE" w14:textId="5B4B7625" w:rsidR="005A7C19" w:rsidRDefault="005A7C19" w:rsidP="005A7C19">
      <w:pPr>
        <w:pStyle w:val="ListParagraph"/>
        <w:spacing w:after="120" w:line="240" w:lineRule="auto"/>
        <w:ind w:left="360"/>
        <w:rPr>
          <w:rFonts w:asciiTheme="minorHAnsi" w:hAnsiTheme="minorHAnsi" w:cstheme="minorHAnsi"/>
          <w:b/>
          <w:bCs/>
          <w:sz w:val="20"/>
          <w:szCs w:val="20"/>
        </w:rPr>
      </w:pPr>
      <w:r>
        <w:rPr>
          <w:rFonts w:asciiTheme="minorHAnsi" w:hAnsiTheme="minorHAnsi" w:cstheme="minorHAnsi"/>
          <w:b/>
          <w:bCs/>
          <w:sz w:val="20"/>
          <w:szCs w:val="20"/>
        </w:rPr>
        <w:t xml:space="preserve">Requirements </w:t>
      </w:r>
    </w:p>
    <w:p w14:paraId="2BE49974" w14:textId="77777777" w:rsidR="005A7C19" w:rsidRDefault="005A7C19" w:rsidP="005A7C19">
      <w:pPr>
        <w:pStyle w:val="ListParagraph"/>
        <w:numPr>
          <w:ilvl w:val="0"/>
          <w:numId w:val="9"/>
        </w:numPr>
        <w:spacing w:after="120" w:line="240" w:lineRule="auto"/>
        <w:rPr>
          <w:rFonts w:asciiTheme="minorHAnsi" w:hAnsiTheme="minorHAnsi" w:cstheme="minorHAnsi"/>
          <w:sz w:val="20"/>
          <w:szCs w:val="20"/>
        </w:rPr>
      </w:pPr>
      <w:r w:rsidRPr="005A7C19">
        <w:rPr>
          <w:rFonts w:asciiTheme="minorHAnsi" w:hAnsiTheme="minorHAnsi" w:cstheme="minorHAnsi"/>
          <w:sz w:val="20"/>
          <w:szCs w:val="20"/>
        </w:rPr>
        <w:t>Battery powered ROV or direct power (Up to 4 Hours Life</w:t>
      </w:r>
      <w:r>
        <w:rPr>
          <w:rFonts w:asciiTheme="minorHAnsi" w:hAnsiTheme="minorHAnsi" w:cstheme="minorHAnsi"/>
          <w:sz w:val="20"/>
          <w:szCs w:val="20"/>
        </w:rPr>
        <w:t>)</w:t>
      </w:r>
    </w:p>
    <w:p w14:paraId="2ADEA0D6" w14:textId="77777777" w:rsidR="005A7C19" w:rsidRDefault="005A7C19" w:rsidP="005A7C19">
      <w:pPr>
        <w:pStyle w:val="ListParagraph"/>
        <w:numPr>
          <w:ilvl w:val="0"/>
          <w:numId w:val="9"/>
        </w:numPr>
        <w:spacing w:after="120" w:line="240" w:lineRule="auto"/>
        <w:rPr>
          <w:rFonts w:asciiTheme="minorHAnsi" w:hAnsiTheme="minorHAnsi" w:cstheme="minorHAnsi"/>
          <w:sz w:val="20"/>
          <w:szCs w:val="20"/>
        </w:rPr>
      </w:pPr>
      <w:r w:rsidRPr="005A7C19">
        <w:rPr>
          <w:rFonts w:asciiTheme="minorHAnsi" w:hAnsiTheme="minorHAnsi" w:cstheme="minorHAnsi"/>
          <w:sz w:val="20"/>
          <w:szCs w:val="20"/>
        </w:rPr>
        <w:t xml:space="preserve">Spare Swappable battery set </w:t>
      </w:r>
    </w:p>
    <w:p w14:paraId="161DEFCA" w14:textId="3FD94C80" w:rsidR="005A7C19" w:rsidRPr="005A7C19" w:rsidRDefault="005A7C19" w:rsidP="005A7C19">
      <w:pPr>
        <w:pStyle w:val="ListParagraph"/>
        <w:numPr>
          <w:ilvl w:val="0"/>
          <w:numId w:val="9"/>
        </w:numPr>
        <w:spacing w:after="160" w:line="259" w:lineRule="auto"/>
        <w:contextualSpacing/>
        <w:rPr>
          <w:rFonts w:asciiTheme="minorHAnsi" w:hAnsiTheme="minorHAnsi" w:cstheme="minorHAnsi"/>
          <w:sz w:val="20"/>
          <w:szCs w:val="20"/>
        </w:rPr>
      </w:pPr>
      <w:r w:rsidRPr="005A7C19">
        <w:rPr>
          <w:rFonts w:asciiTheme="minorHAnsi" w:hAnsiTheme="minorHAnsi" w:cstheme="minorHAnsi"/>
          <w:sz w:val="20"/>
          <w:szCs w:val="20"/>
        </w:rPr>
        <w:t>Magnetically Coupled Drives</w:t>
      </w:r>
      <w:r>
        <w:rPr>
          <w:rFonts w:asciiTheme="minorHAnsi" w:hAnsiTheme="minorHAnsi" w:cstheme="minorHAnsi"/>
          <w:sz w:val="20"/>
          <w:szCs w:val="20"/>
        </w:rPr>
        <w:t xml:space="preserve"> with Independent control</w:t>
      </w:r>
      <w:r w:rsidRPr="005A7C19">
        <w:rPr>
          <w:rFonts w:asciiTheme="minorHAnsi" w:hAnsiTheme="minorHAnsi" w:cstheme="minorHAnsi"/>
          <w:sz w:val="20"/>
          <w:szCs w:val="20"/>
        </w:rPr>
        <w:t xml:space="preserve"> </w:t>
      </w:r>
    </w:p>
    <w:p w14:paraId="24DDADF4" w14:textId="539AA08D" w:rsidR="005A7C19" w:rsidRDefault="005A7C19" w:rsidP="005A7C19">
      <w:pPr>
        <w:pStyle w:val="ListParagraph"/>
        <w:numPr>
          <w:ilvl w:val="0"/>
          <w:numId w:val="9"/>
        </w:numPr>
        <w:spacing w:after="160" w:line="259" w:lineRule="auto"/>
        <w:contextualSpacing/>
        <w:rPr>
          <w:rFonts w:asciiTheme="minorHAnsi" w:hAnsiTheme="minorHAnsi" w:cstheme="minorHAnsi"/>
          <w:sz w:val="20"/>
          <w:szCs w:val="20"/>
        </w:rPr>
      </w:pPr>
      <w:r>
        <w:rPr>
          <w:rFonts w:asciiTheme="minorHAnsi" w:hAnsiTheme="minorHAnsi" w:cstheme="minorHAnsi"/>
          <w:sz w:val="20"/>
          <w:szCs w:val="20"/>
        </w:rPr>
        <w:t xml:space="preserve">Made of </w:t>
      </w:r>
      <w:r w:rsidRPr="005A7C19">
        <w:rPr>
          <w:rFonts w:asciiTheme="minorHAnsi" w:hAnsiTheme="minorHAnsi" w:cstheme="minorHAnsi"/>
          <w:sz w:val="20"/>
          <w:szCs w:val="20"/>
        </w:rPr>
        <w:t>Corrosion Resistant</w:t>
      </w:r>
      <w:r>
        <w:rPr>
          <w:rFonts w:asciiTheme="minorHAnsi" w:hAnsiTheme="minorHAnsi" w:cstheme="minorHAnsi"/>
          <w:sz w:val="20"/>
          <w:szCs w:val="20"/>
        </w:rPr>
        <w:t xml:space="preserve"> materials</w:t>
      </w:r>
      <w:r w:rsidRPr="005A7C19">
        <w:rPr>
          <w:rFonts w:asciiTheme="minorHAnsi" w:hAnsiTheme="minorHAnsi" w:cstheme="minorHAnsi"/>
          <w:sz w:val="20"/>
          <w:szCs w:val="20"/>
        </w:rPr>
        <w:t xml:space="preserve"> </w:t>
      </w:r>
    </w:p>
    <w:p w14:paraId="3A2EBD73" w14:textId="5DAF0E09" w:rsidR="00877CA6" w:rsidRPr="005A7C19" w:rsidRDefault="00877CA6" w:rsidP="005A7C19">
      <w:pPr>
        <w:pStyle w:val="ListParagraph"/>
        <w:numPr>
          <w:ilvl w:val="0"/>
          <w:numId w:val="9"/>
        </w:numPr>
        <w:spacing w:after="160" w:line="259" w:lineRule="auto"/>
        <w:contextualSpacing/>
        <w:rPr>
          <w:rFonts w:asciiTheme="minorHAnsi" w:hAnsiTheme="minorHAnsi" w:cstheme="minorHAnsi"/>
          <w:sz w:val="20"/>
          <w:szCs w:val="20"/>
        </w:rPr>
      </w:pPr>
      <w:r>
        <w:rPr>
          <w:rFonts w:asciiTheme="minorHAnsi" w:hAnsiTheme="minorHAnsi" w:cstheme="minorHAnsi"/>
          <w:sz w:val="20"/>
          <w:szCs w:val="20"/>
        </w:rPr>
        <w:t>High resolution camera</w:t>
      </w:r>
    </w:p>
    <w:p w14:paraId="67673E15" w14:textId="4D1C9487" w:rsidR="005A7C19" w:rsidRPr="005A7C19" w:rsidRDefault="005A7C19" w:rsidP="005A7C19">
      <w:pPr>
        <w:pStyle w:val="ListParagraph"/>
        <w:numPr>
          <w:ilvl w:val="0"/>
          <w:numId w:val="9"/>
        </w:numPr>
        <w:spacing w:after="160" w:line="259" w:lineRule="auto"/>
        <w:contextualSpacing/>
        <w:rPr>
          <w:rFonts w:asciiTheme="minorHAnsi" w:hAnsiTheme="minorHAnsi" w:cstheme="minorHAnsi"/>
          <w:sz w:val="20"/>
          <w:szCs w:val="20"/>
        </w:rPr>
      </w:pPr>
      <w:r w:rsidRPr="005A7C19">
        <w:rPr>
          <w:rFonts w:asciiTheme="minorHAnsi" w:hAnsiTheme="minorHAnsi" w:cstheme="minorHAnsi"/>
          <w:sz w:val="20"/>
          <w:szCs w:val="20"/>
        </w:rPr>
        <w:t>Rotating Camera Head</w:t>
      </w:r>
    </w:p>
    <w:p w14:paraId="7EB18F51" w14:textId="77777777" w:rsidR="005A7C19" w:rsidRPr="005A7C19" w:rsidRDefault="005A7C19" w:rsidP="005A7C19">
      <w:pPr>
        <w:pStyle w:val="ListParagraph"/>
        <w:numPr>
          <w:ilvl w:val="0"/>
          <w:numId w:val="9"/>
        </w:numPr>
        <w:spacing w:after="160" w:line="259" w:lineRule="auto"/>
        <w:contextualSpacing/>
        <w:rPr>
          <w:rFonts w:asciiTheme="minorHAnsi" w:hAnsiTheme="minorHAnsi" w:cstheme="minorHAnsi"/>
          <w:sz w:val="20"/>
          <w:szCs w:val="20"/>
        </w:rPr>
      </w:pPr>
      <w:r w:rsidRPr="005A7C19">
        <w:rPr>
          <w:rFonts w:asciiTheme="minorHAnsi" w:hAnsiTheme="minorHAnsi" w:cstheme="minorHAnsi"/>
          <w:sz w:val="20"/>
          <w:szCs w:val="20"/>
        </w:rPr>
        <w:t xml:space="preserve">Easy to swap manipulator attachments available </w:t>
      </w:r>
    </w:p>
    <w:p w14:paraId="7CD4167A" w14:textId="66F97C92" w:rsidR="005A7C19" w:rsidRDefault="005A7C19" w:rsidP="005A7C19">
      <w:pPr>
        <w:pStyle w:val="ListParagraph"/>
        <w:numPr>
          <w:ilvl w:val="0"/>
          <w:numId w:val="9"/>
        </w:numPr>
        <w:spacing w:after="160" w:line="259" w:lineRule="auto"/>
        <w:contextualSpacing/>
        <w:rPr>
          <w:rFonts w:asciiTheme="minorHAnsi" w:hAnsiTheme="minorHAnsi" w:cstheme="minorHAnsi"/>
          <w:sz w:val="20"/>
          <w:szCs w:val="20"/>
        </w:rPr>
      </w:pPr>
      <w:r w:rsidRPr="005A7C19">
        <w:rPr>
          <w:rFonts w:asciiTheme="minorHAnsi" w:hAnsiTheme="minorHAnsi" w:cstheme="minorHAnsi"/>
          <w:sz w:val="20"/>
          <w:szCs w:val="20"/>
        </w:rPr>
        <w:t xml:space="preserve">300lb break strength </w:t>
      </w:r>
      <w:r>
        <w:rPr>
          <w:rFonts w:asciiTheme="minorHAnsi" w:hAnsiTheme="minorHAnsi" w:cstheme="minorHAnsi"/>
          <w:sz w:val="20"/>
          <w:szCs w:val="20"/>
        </w:rPr>
        <w:t xml:space="preserve">tether </w:t>
      </w:r>
    </w:p>
    <w:p w14:paraId="3090CC7A" w14:textId="2A469A46" w:rsidR="005A7C19" w:rsidRPr="005A7C19" w:rsidRDefault="005A7C19" w:rsidP="005A7C19">
      <w:pPr>
        <w:pStyle w:val="ListParagraph"/>
        <w:numPr>
          <w:ilvl w:val="0"/>
          <w:numId w:val="9"/>
        </w:numPr>
        <w:spacing w:after="160" w:line="259" w:lineRule="auto"/>
        <w:contextualSpacing/>
        <w:rPr>
          <w:rFonts w:asciiTheme="minorHAnsi" w:hAnsiTheme="minorHAnsi" w:cstheme="minorHAnsi"/>
          <w:sz w:val="20"/>
          <w:szCs w:val="20"/>
        </w:rPr>
      </w:pPr>
      <w:r>
        <w:rPr>
          <w:rFonts w:asciiTheme="minorHAnsi" w:hAnsiTheme="minorHAnsi" w:cstheme="minorHAnsi"/>
          <w:sz w:val="20"/>
          <w:szCs w:val="20"/>
        </w:rPr>
        <w:t>Carrying Cases</w:t>
      </w:r>
    </w:p>
    <w:p w14:paraId="0D7A364C" w14:textId="7EC24A63" w:rsidR="005A7C19" w:rsidRDefault="005A7C19" w:rsidP="005A7C19">
      <w:pPr>
        <w:pStyle w:val="ListParagraph"/>
        <w:numPr>
          <w:ilvl w:val="0"/>
          <w:numId w:val="9"/>
        </w:numPr>
        <w:spacing w:after="160" w:line="259" w:lineRule="auto"/>
        <w:contextualSpacing/>
        <w:rPr>
          <w:rFonts w:asciiTheme="minorHAnsi" w:hAnsiTheme="minorHAnsi" w:cstheme="minorHAnsi"/>
          <w:sz w:val="20"/>
          <w:szCs w:val="20"/>
        </w:rPr>
      </w:pPr>
      <w:r>
        <w:rPr>
          <w:rFonts w:asciiTheme="minorHAnsi" w:hAnsiTheme="minorHAnsi" w:cstheme="minorHAnsi"/>
          <w:sz w:val="20"/>
          <w:szCs w:val="20"/>
        </w:rPr>
        <w:t>P</w:t>
      </w:r>
      <w:r w:rsidRPr="005A7C19">
        <w:rPr>
          <w:rFonts w:asciiTheme="minorHAnsi" w:hAnsiTheme="minorHAnsi" w:cstheme="minorHAnsi"/>
          <w:sz w:val="20"/>
          <w:szCs w:val="20"/>
        </w:rPr>
        <w:t>recise ROV GPS location</w:t>
      </w:r>
      <w:r w:rsidR="00384D09">
        <w:rPr>
          <w:rFonts w:asciiTheme="minorHAnsi" w:hAnsiTheme="minorHAnsi" w:cstheme="minorHAnsi"/>
          <w:sz w:val="20"/>
          <w:szCs w:val="20"/>
        </w:rPr>
        <w:t xml:space="preserve"> while in remote areas</w:t>
      </w:r>
    </w:p>
    <w:p w14:paraId="6F6F307E" w14:textId="352BC369" w:rsidR="005A7C19" w:rsidRPr="005A7C19" w:rsidRDefault="005A7C19" w:rsidP="005A7C19">
      <w:pPr>
        <w:pStyle w:val="ListParagraph"/>
        <w:numPr>
          <w:ilvl w:val="0"/>
          <w:numId w:val="9"/>
        </w:numPr>
        <w:spacing w:after="160" w:line="259" w:lineRule="auto"/>
        <w:contextualSpacing/>
        <w:rPr>
          <w:rFonts w:asciiTheme="minorHAnsi" w:hAnsiTheme="minorHAnsi" w:cstheme="minorHAnsi"/>
          <w:sz w:val="20"/>
          <w:szCs w:val="20"/>
        </w:rPr>
      </w:pPr>
      <w:r>
        <w:rPr>
          <w:rFonts w:asciiTheme="minorHAnsi" w:hAnsiTheme="minorHAnsi" w:cstheme="minorHAnsi"/>
          <w:sz w:val="20"/>
          <w:szCs w:val="20"/>
        </w:rPr>
        <w:t xml:space="preserve">Ability for </w:t>
      </w:r>
      <w:r w:rsidR="00877CA6">
        <w:rPr>
          <w:rFonts w:asciiTheme="minorHAnsi" w:hAnsiTheme="minorHAnsi" w:cstheme="minorHAnsi"/>
          <w:sz w:val="20"/>
          <w:szCs w:val="20"/>
        </w:rPr>
        <w:t xml:space="preserve">station </w:t>
      </w:r>
      <w:r w:rsidRPr="005A7C19">
        <w:rPr>
          <w:rFonts w:asciiTheme="minorHAnsi" w:hAnsiTheme="minorHAnsi" w:cstheme="minorHAnsi"/>
          <w:sz w:val="20"/>
          <w:szCs w:val="20"/>
        </w:rPr>
        <w:t xml:space="preserve">holding and altitude holding </w:t>
      </w:r>
    </w:p>
    <w:p w14:paraId="17A43A73" w14:textId="16D793F8" w:rsidR="005A7C19" w:rsidRPr="005A7C19" w:rsidRDefault="005A7C19" w:rsidP="005A7C19">
      <w:pPr>
        <w:pStyle w:val="ListParagraph"/>
        <w:numPr>
          <w:ilvl w:val="0"/>
          <w:numId w:val="9"/>
        </w:numPr>
        <w:spacing w:after="160" w:line="259" w:lineRule="auto"/>
        <w:contextualSpacing/>
        <w:rPr>
          <w:rFonts w:asciiTheme="minorHAnsi" w:hAnsiTheme="minorHAnsi" w:cstheme="minorHAnsi"/>
          <w:sz w:val="20"/>
          <w:szCs w:val="20"/>
        </w:rPr>
      </w:pPr>
      <w:r w:rsidRPr="005A7C19">
        <w:rPr>
          <w:rFonts w:asciiTheme="minorHAnsi" w:hAnsiTheme="minorHAnsi" w:cstheme="minorHAnsi"/>
          <w:sz w:val="20"/>
          <w:szCs w:val="20"/>
        </w:rPr>
        <w:t xml:space="preserve">LED Floodlights </w:t>
      </w:r>
    </w:p>
    <w:p w14:paraId="12631E2E" w14:textId="282A777B" w:rsidR="005A7C19" w:rsidRPr="005A7C19" w:rsidRDefault="005A7C19" w:rsidP="005A7C19">
      <w:pPr>
        <w:pStyle w:val="ListParagraph"/>
        <w:numPr>
          <w:ilvl w:val="0"/>
          <w:numId w:val="9"/>
        </w:numPr>
        <w:spacing w:after="160" w:line="259" w:lineRule="auto"/>
        <w:contextualSpacing/>
        <w:rPr>
          <w:rFonts w:asciiTheme="minorHAnsi" w:hAnsiTheme="minorHAnsi" w:cstheme="minorHAnsi"/>
          <w:sz w:val="20"/>
          <w:szCs w:val="20"/>
        </w:rPr>
      </w:pPr>
      <w:r w:rsidRPr="005A7C19">
        <w:rPr>
          <w:rFonts w:asciiTheme="minorHAnsi" w:hAnsiTheme="minorHAnsi" w:cstheme="minorHAnsi"/>
          <w:sz w:val="20"/>
          <w:szCs w:val="20"/>
        </w:rPr>
        <w:t xml:space="preserve">Splash/Weatherproof Controller </w:t>
      </w:r>
    </w:p>
    <w:p w14:paraId="7F897A5D" w14:textId="5EE5924D" w:rsidR="005A7C19" w:rsidRPr="005A7C19" w:rsidRDefault="005A7C19" w:rsidP="005A7C19">
      <w:pPr>
        <w:pStyle w:val="ListParagraph"/>
        <w:numPr>
          <w:ilvl w:val="0"/>
          <w:numId w:val="9"/>
        </w:numPr>
        <w:spacing w:after="160" w:line="259" w:lineRule="auto"/>
        <w:contextualSpacing/>
        <w:rPr>
          <w:rFonts w:asciiTheme="minorHAnsi" w:hAnsiTheme="minorHAnsi" w:cstheme="minorHAnsi"/>
          <w:sz w:val="20"/>
          <w:szCs w:val="20"/>
        </w:rPr>
      </w:pPr>
      <w:r w:rsidRPr="005A7C19">
        <w:rPr>
          <w:rFonts w:asciiTheme="minorHAnsi" w:hAnsiTheme="minorHAnsi" w:cstheme="minorHAnsi"/>
          <w:sz w:val="20"/>
          <w:szCs w:val="20"/>
        </w:rPr>
        <w:t xml:space="preserve">Modular Design, </w:t>
      </w:r>
      <w:r>
        <w:rPr>
          <w:rFonts w:asciiTheme="minorHAnsi" w:hAnsiTheme="minorHAnsi" w:cstheme="minorHAnsi"/>
          <w:sz w:val="20"/>
          <w:szCs w:val="20"/>
        </w:rPr>
        <w:t xml:space="preserve">with potential for </w:t>
      </w:r>
      <w:r w:rsidRPr="005A7C19">
        <w:rPr>
          <w:rFonts w:asciiTheme="minorHAnsi" w:hAnsiTheme="minorHAnsi" w:cstheme="minorHAnsi"/>
          <w:sz w:val="20"/>
          <w:szCs w:val="20"/>
        </w:rPr>
        <w:t xml:space="preserve">Upgrade </w:t>
      </w:r>
    </w:p>
    <w:p w14:paraId="58282FB4" w14:textId="27844942" w:rsidR="005A7C19" w:rsidRDefault="005A7C19" w:rsidP="005A7C19">
      <w:pPr>
        <w:pStyle w:val="ListParagraph"/>
        <w:numPr>
          <w:ilvl w:val="0"/>
          <w:numId w:val="9"/>
        </w:numPr>
        <w:spacing w:after="160" w:line="259" w:lineRule="auto"/>
        <w:contextualSpacing/>
        <w:rPr>
          <w:rFonts w:asciiTheme="minorHAnsi" w:hAnsiTheme="minorHAnsi" w:cstheme="minorHAnsi"/>
          <w:sz w:val="20"/>
          <w:szCs w:val="20"/>
        </w:rPr>
      </w:pPr>
      <w:r w:rsidRPr="005A7C19">
        <w:rPr>
          <w:rFonts w:asciiTheme="minorHAnsi" w:hAnsiTheme="minorHAnsi" w:cstheme="minorHAnsi"/>
          <w:sz w:val="20"/>
          <w:szCs w:val="20"/>
        </w:rPr>
        <w:t xml:space="preserve">1 Year </w:t>
      </w:r>
      <w:r>
        <w:rPr>
          <w:rFonts w:asciiTheme="minorHAnsi" w:hAnsiTheme="minorHAnsi" w:cstheme="minorHAnsi"/>
          <w:sz w:val="20"/>
          <w:szCs w:val="20"/>
        </w:rPr>
        <w:t xml:space="preserve">minimum </w:t>
      </w:r>
      <w:r w:rsidRPr="005A7C19">
        <w:rPr>
          <w:rFonts w:asciiTheme="minorHAnsi" w:hAnsiTheme="minorHAnsi" w:cstheme="minorHAnsi"/>
          <w:sz w:val="20"/>
          <w:szCs w:val="20"/>
        </w:rPr>
        <w:t xml:space="preserve">Full Parts and Labor Warranty </w:t>
      </w:r>
    </w:p>
    <w:p w14:paraId="4B2B8AF8" w14:textId="37971D2C" w:rsidR="00877CA6" w:rsidRDefault="00877CA6" w:rsidP="005A7C19">
      <w:pPr>
        <w:pStyle w:val="ListParagraph"/>
        <w:numPr>
          <w:ilvl w:val="0"/>
          <w:numId w:val="9"/>
        </w:numPr>
        <w:spacing w:after="160" w:line="259" w:lineRule="auto"/>
        <w:contextualSpacing/>
        <w:rPr>
          <w:rFonts w:asciiTheme="minorHAnsi" w:hAnsiTheme="minorHAnsi" w:cstheme="minorHAnsi"/>
          <w:sz w:val="20"/>
          <w:szCs w:val="20"/>
        </w:rPr>
      </w:pPr>
      <w:r>
        <w:rPr>
          <w:rFonts w:asciiTheme="minorHAnsi" w:hAnsiTheme="minorHAnsi" w:cstheme="minorHAnsi"/>
          <w:sz w:val="20"/>
          <w:szCs w:val="20"/>
        </w:rPr>
        <w:lastRenderedPageBreak/>
        <w:t>Water velocity Log up to 150M</w:t>
      </w:r>
    </w:p>
    <w:p w14:paraId="62F9C5C6" w14:textId="01DD9818" w:rsidR="00877CA6" w:rsidRDefault="00877CA6" w:rsidP="005A7C19">
      <w:pPr>
        <w:pStyle w:val="ListParagraph"/>
        <w:numPr>
          <w:ilvl w:val="0"/>
          <w:numId w:val="9"/>
        </w:numPr>
        <w:spacing w:after="160" w:line="259" w:lineRule="auto"/>
        <w:contextualSpacing/>
        <w:rPr>
          <w:rFonts w:asciiTheme="minorHAnsi" w:hAnsiTheme="minorHAnsi" w:cstheme="minorHAnsi"/>
          <w:sz w:val="20"/>
          <w:szCs w:val="20"/>
        </w:rPr>
      </w:pPr>
      <w:r>
        <w:rPr>
          <w:rFonts w:asciiTheme="minorHAnsi" w:hAnsiTheme="minorHAnsi" w:cstheme="minorHAnsi"/>
          <w:sz w:val="20"/>
          <w:szCs w:val="20"/>
        </w:rPr>
        <w:t xml:space="preserve">M1200D Sonar </w:t>
      </w:r>
    </w:p>
    <w:p w14:paraId="5348862A" w14:textId="310BCD16" w:rsidR="00877CA6" w:rsidRDefault="00877CA6" w:rsidP="005A7C19">
      <w:pPr>
        <w:pStyle w:val="ListParagraph"/>
        <w:numPr>
          <w:ilvl w:val="0"/>
          <w:numId w:val="9"/>
        </w:numPr>
        <w:spacing w:after="160" w:line="259" w:lineRule="auto"/>
        <w:contextualSpacing/>
        <w:rPr>
          <w:rFonts w:asciiTheme="minorHAnsi" w:hAnsiTheme="minorHAnsi" w:cstheme="minorHAnsi"/>
          <w:sz w:val="20"/>
          <w:szCs w:val="20"/>
        </w:rPr>
      </w:pPr>
      <w:r>
        <w:rPr>
          <w:rFonts w:asciiTheme="minorHAnsi" w:hAnsiTheme="minorHAnsi" w:cstheme="minorHAnsi"/>
          <w:sz w:val="20"/>
          <w:szCs w:val="20"/>
        </w:rPr>
        <w:t xml:space="preserve">Direct Power Kit </w:t>
      </w:r>
    </w:p>
    <w:p w14:paraId="2C480B61" w14:textId="116A2211" w:rsidR="00877CA6" w:rsidRPr="005A7C19" w:rsidRDefault="00877CA6" w:rsidP="005A7C19">
      <w:pPr>
        <w:pStyle w:val="ListParagraph"/>
        <w:numPr>
          <w:ilvl w:val="0"/>
          <w:numId w:val="9"/>
        </w:numPr>
        <w:spacing w:after="160" w:line="259" w:lineRule="auto"/>
        <w:contextualSpacing/>
        <w:rPr>
          <w:rFonts w:asciiTheme="minorHAnsi" w:hAnsiTheme="minorHAnsi" w:cstheme="minorHAnsi"/>
          <w:sz w:val="20"/>
          <w:szCs w:val="20"/>
        </w:rPr>
      </w:pPr>
      <w:r>
        <w:rPr>
          <w:rFonts w:asciiTheme="minorHAnsi" w:hAnsiTheme="minorHAnsi" w:cstheme="minorHAnsi"/>
          <w:sz w:val="20"/>
          <w:szCs w:val="20"/>
        </w:rPr>
        <w:t>Lift Kit for up to 5000lbs</w:t>
      </w:r>
    </w:p>
    <w:p w14:paraId="391444F7" w14:textId="77777777" w:rsidR="00C225C7" w:rsidRPr="00C225C7" w:rsidRDefault="00C225C7" w:rsidP="00C225C7">
      <w:pPr>
        <w:pStyle w:val="ListParagraph"/>
        <w:spacing w:after="160" w:line="259" w:lineRule="auto"/>
        <w:ind w:left="1800"/>
        <w:contextualSpacing/>
        <w:rPr>
          <w:rFonts w:asciiTheme="minorHAnsi" w:hAnsiTheme="minorHAnsi" w:cstheme="minorHAnsi"/>
          <w:sz w:val="20"/>
          <w:szCs w:val="20"/>
        </w:rPr>
      </w:pPr>
    </w:p>
    <w:p w14:paraId="6BA86894" w14:textId="15AD77F1" w:rsidR="00C225C7" w:rsidRPr="00DE64E9" w:rsidRDefault="00C225C7" w:rsidP="00DE64E9">
      <w:pPr>
        <w:spacing w:after="120" w:line="240" w:lineRule="auto"/>
        <w:rPr>
          <w:rFonts w:asciiTheme="minorHAnsi" w:hAnsiTheme="minorHAnsi" w:cstheme="minorHAnsi"/>
          <w:b/>
          <w:bCs/>
          <w:sz w:val="20"/>
          <w:szCs w:val="20"/>
        </w:rPr>
      </w:pPr>
      <w:r w:rsidRPr="00DE64E9">
        <w:rPr>
          <w:rFonts w:asciiTheme="minorHAnsi" w:hAnsiTheme="minorHAnsi" w:cstheme="minorHAnsi"/>
          <w:b/>
          <w:bCs/>
          <w:sz w:val="20"/>
          <w:szCs w:val="20"/>
        </w:rPr>
        <w:t>Deliverables</w:t>
      </w:r>
    </w:p>
    <w:p w14:paraId="1CF3B6A7" w14:textId="302D78AF" w:rsidR="00C225C7" w:rsidRPr="00C225C7" w:rsidRDefault="00C225C7" w:rsidP="00DA3738">
      <w:pPr>
        <w:pStyle w:val="ListParagraph"/>
        <w:spacing w:after="120" w:line="240" w:lineRule="auto"/>
        <w:ind w:left="360"/>
        <w:rPr>
          <w:rFonts w:asciiTheme="minorHAnsi" w:hAnsiTheme="minorHAnsi" w:cstheme="minorHAnsi"/>
          <w:b/>
          <w:bCs/>
          <w:sz w:val="20"/>
          <w:szCs w:val="20"/>
        </w:rPr>
      </w:pPr>
      <w:r w:rsidRPr="00C225C7">
        <w:rPr>
          <w:rFonts w:asciiTheme="minorHAnsi" w:hAnsiTheme="minorHAnsi" w:cstheme="minorHAnsi"/>
          <w:b/>
          <w:bCs/>
          <w:sz w:val="20"/>
          <w:szCs w:val="20"/>
        </w:rPr>
        <w:tab/>
      </w:r>
      <w:r w:rsidR="005A7C19">
        <w:rPr>
          <w:rFonts w:asciiTheme="minorHAnsi" w:hAnsiTheme="minorHAnsi" w:cstheme="minorHAnsi"/>
          <w:b/>
          <w:bCs/>
          <w:sz w:val="20"/>
          <w:szCs w:val="20"/>
        </w:rPr>
        <w:t>Equipment Quote</w:t>
      </w:r>
    </w:p>
    <w:p w14:paraId="051D8436" w14:textId="14940450" w:rsidR="00C225C7" w:rsidRDefault="005A7C19" w:rsidP="00C225C7">
      <w:pPr>
        <w:pStyle w:val="ListParagraph"/>
        <w:spacing w:after="120" w:line="240" w:lineRule="auto"/>
        <w:ind w:left="360" w:firstLine="360"/>
        <w:rPr>
          <w:rFonts w:asciiTheme="minorHAnsi" w:hAnsiTheme="minorHAnsi" w:cstheme="minorHAnsi"/>
          <w:b/>
          <w:bCs/>
          <w:sz w:val="20"/>
          <w:szCs w:val="20"/>
        </w:rPr>
      </w:pPr>
      <w:r>
        <w:rPr>
          <w:rFonts w:asciiTheme="minorHAnsi" w:hAnsiTheme="minorHAnsi" w:cstheme="minorHAnsi"/>
          <w:b/>
          <w:bCs/>
          <w:sz w:val="20"/>
          <w:szCs w:val="20"/>
        </w:rPr>
        <w:t>List of Features</w:t>
      </w:r>
    </w:p>
    <w:p w14:paraId="450AC4A7" w14:textId="6B165BB5" w:rsidR="005A7C19" w:rsidRPr="00C225C7" w:rsidRDefault="005A7C19" w:rsidP="00C225C7">
      <w:pPr>
        <w:pStyle w:val="ListParagraph"/>
        <w:spacing w:after="120" w:line="240" w:lineRule="auto"/>
        <w:ind w:left="360" w:firstLine="360"/>
        <w:rPr>
          <w:rFonts w:asciiTheme="minorHAnsi" w:hAnsiTheme="minorHAnsi" w:cstheme="minorHAnsi"/>
          <w:b/>
          <w:bCs/>
          <w:sz w:val="20"/>
          <w:szCs w:val="20"/>
        </w:rPr>
      </w:pPr>
      <w:r>
        <w:rPr>
          <w:rFonts w:asciiTheme="minorHAnsi" w:hAnsiTheme="minorHAnsi" w:cstheme="minorHAnsi"/>
          <w:b/>
          <w:bCs/>
          <w:sz w:val="20"/>
          <w:szCs w:val="20"/>
        </w:rPr>
        <w:t>Possible Demonstration of ROV</w:t>
      </w:r>
    </w:p>
    <w:p w14:paraId="4E6FA401" w14:textId="6E98AA75" w:rsidR="00C225C7" w:rsidRPr="00C225C7" w:rsidRDefault="00C225C7" w:rsidP="00C225C7">
      <w:pPr>
        <w:pStyle w:val="ListParagraph"/>
        <w:spacing w:after="120" w:line="240" w:lineRule="auto"/>
        <w:ind w:left="360" w:firstLine="360"/>
        <w:rPr>
          <w:rFonts w:asciiTheme="minorHAnsi" w:hAnsiTheme="minorHAnsi" w:cstheme="minorHAnsi"/>
          <w:b/>
          <w:bCs/>
          <w:sz w:val="20"/>
          <w:szCs w:val="20"/>
        </w:rPr>
      </w:pPr>
      <w:r w:rsidRPr="00C225C7">
        <w:rPr>
          <w:rFonts w:asciiTheme="minorHAnsi" w:hAnsiTheme="minorHAnsi" w:cstheme="minorHAnsi"/>
          <w:b/>
          <w:bCs/>
          <w:sz w:val="20"/>
          <w:szCs w:val="20"/>
        </w:rPr>
        <w:t xml:space="preserve">Walkthrough training session </w:t>
      </w:r>
    </w:p>
    <w:p w14:paraId="7B0B7F63" w14:textId="765B4D90" w:rsidR="00C225C7" w:rsidRDefault="00C225C7" w:rsidP="00DA3738">
      <w:pPr>
        <w:pStyle w:val="ListParagraph"/>
        <w:spacing w:after="120" w:line="240" w:lineRule="auto"/>
        <w:ind w:left="360"/>
        <w:rPr>
          <w:rFonts w:asciiTheme="minorHAnsi" w:hAnsiTheme="minorHAnsi" w:cstheme="minorHAnsi"/>
          <w:b/>
          <w:bCs/>
          <w:sz w:val="20"/>
          <w:szCs w:val="20"/>
        </w:rPr>
      </w:pPr>
    </w:p>
    <w:p w14:paraId="5D00A2DD" w14:textId="77777777" w:rsidR="00DE64E9" w:rsidRPr="00C225C7" w:rsidRDefault="00DE64E9" w:rsidP="00DA3738">
      <w:pPr>
        <w:pStyle w:val="ListParagraph"/>
        <w:spacing w:after="120" w:line="240" w:lineRule="auto"/>
        <w:ind w:left="360"/>
        <w:rPr>
          <w:rFonts w:asciiTheme="minorHAnsi" w:hAnsiTheme="minorHAnsi" w:cstheme="minorHAnsi"/>
          <w:b/>
          <w:bCs/>
          <w:sz w:val="20"/>
          <w:szCs w:val="20"/>
        </w:rPr>
      </w:pPr>
    </w:p>
    <w:p w14:paraId="16E26C4C" w14:textId="2F43B026" w:rsidR="0060748E" w:rsidRPr="002219F6" w:rsidRDefault="0060748E" w:rsidP="002219F6">
      <w:pPr>
        <w:pStyle w:val="ListParagraph"/>
        <w:numPr>
          <w:ilvl w:val="0"/>
          <w:numId w:val="6"/>
        </w:numPr>
        <w:spacing w:after="120" w:line="240" w:lineRule="auto"/>
        <w:ind w:left="360"/>
        <w:rPr>
          <w:rFonts w:ascii="Arial" w:hAnsi="Arial" w:cs="Arial"/>
          <w:b/>
          <w:bCs/>
          <w:sz w:val="24"/>
          <w:szCs w:val="24"/>
        </w:rPr>
      </w:pPr>
      <w:r w:rsidRPr="002219F6">
        <w:rPr>
          <w:rFonts w:ascii="Arial" w:hAnsi="Arial" w:cs="Arial"/>
          <w:b/>
          <w:bCs/>
          <w:sz w:val="24"/>
          <w:szCs w:val="24"/>
        </w:rPr>
        <w:t>REQUIRED INFORMATION</w:t>
      </w:r>
      <w:r w:rsidR="0048466F">
        <w:rPr>
          <w:rFonts w:ascii="Arial" w:hAnsi="Arial" w:cs="Arial"/>
          <w:b/>
          <w:bCs/>
          <w:sz w:val="24"/>
          <w:szCs w:val="24"/>
        </w:rPr>
        <w:t xml:space="preserve"> FOR SUBMISSION</w:t>
      </w:r>
    </w:p>
    <w:p w14:paraId="6F355A64" w14:textId="7E68FB3A" w:rsidR="007444A1" w:rsidRDefault="007444A1" w:rsidP="00366EDD">
      <w:pPr>
        <w:spacing w:after="0" w:line="240" w:lineRule="auto"/>
        <w:rPr>
          <w:rFonts w:ascii="Arial" w:hAnsi="Arial" w:cs="Arial"/>
        </w:rPr>
      </w:pPr>
      <w:r>
        <w:rPr>
          <w:rFonts w:ascii="Arial" w:hAnsi="Arial" w:cs="Arial"/>
        </w:rPr>
        <w:t xml:space="preserve">The </w:t>
      </w:r>
      <w:r w:rsidR="00201283">
        <w:rPr>
          <w:rFonts w:ascii="Arial" w:hAnsi="Arial" w:cs="Arial"/>
        </w:rPr>
        <w:t>bid</w:t>
      </w:r>
      <w:r>
        <w:rPr>
          <w:rFonts w:ascii="Arial" w:hAnsi="Arial" w:cs="Arial"/>
        </w:rPr>
        <w:t xml:space="preserve"> must include the </w:t>
      </w:r>
      <w:r w:rsidR="006B2AF5">
        <w:rPr>
          <w:rFonts w:ascii="Arial" w:hAnsi="Arial" w:cs="Arial"/>
        </w:rPr>
        <w:t>original RF</w:t>
      </w:r>
      <w:r w:rsidR="00DE64E9">
        <w:rPr>
          <w:rFonts w:ascii="Arial" w:hAnsi="Arial" w:cs="Arial"/>
        </w:rPr>
        <w:t>B</w:t>
      </w:r>
      <w:r w:rsidR="006B2AF5">
        <w:rPr>
          <w:rFonts w:ascii="Arial" w:hAnsi="Arial" w:cs="Arial"/>
        </w:rPr>
        <w:t xml:space="preserve"> </w:t>
      </w:r>
      <w:r w:rsidR="00180FD8">
        <w:rPr>
          <w:rFonts w:ascii="Arial" w:hAnsi="Arial" w:cs="Arial"/>
        </w:rPr>
        <w:t>document</w:t>
      </w:r>
      <w:r w:rsidR="00033734">
        <w:rPr>
          <w:rFonts w:ascii="Arial" w:hAnsi="Arial" w:cs="Arial"/>
        </w:rPr>
        <w:t>, excluding appendi</w:t>
      </w:r>
      <w:r w:rsidR="00DF5823">
        <w:rPr>
          <w:rFonts w:ascii="Arial" w:hAnsi="Arial" w:cs="Arial"/>
        </w:rPr>
        <w:t>c</w:t>
      </w:r>
      <w:r w:rsidR="00033734">
        <w:rPr>
          <w:rFonts w:ascii="Arial" w:hAnsi="Arial" w:cs="Arial"/>
        </w:rPr>
        <w:t>es,</w:t>
      </w:r>
      <w:r w:rsidR="00180FD8">
        <w:rPr>
          <w:rFonts w:ascii="Arial" w:hAnsi="Arial" w:cs="Arial"/>
        </w:rPr>
        <w:t xml:space="preserve"> </w:t>
      </w:r>
      <w:r w:rsidR="00D91DDD">
        <w:rPr>
          <w:rFonts w:ascii="Arial" w:hAnsi="Arial" w:cs="Arial"/>
        </w:rPr>
        <w:t>and the</w:t>
      </w:r>
      <w:r w:rsidR="00DA0672">
        <w:rPr>
          <w:rFonts w:ascii="Arial" w:hAnsi="Arial" w:cs="Arial"/>
        </w:rPr>
        <w:t xml:space="preserve"> </w:t>
      </w:r>
      <w:r>
        <w:rPr>
          <w:rFonts w:ascii="Arial" w:hAnsi="Arial" w:cs="Arial"/>
        </w:rPr>
        <w:t>following:</w:t>
      </w:r>
    </w:p>
    <w:p w14:paraId="72BFE177" w14:textId="77777777" w:rsidR="004308F7" w:rsidRDefault="004308F7" w:rsidP="00366EDD">
      <w:pPr>
        <w:spacing w:after="0" w:line="240" w:lineRule="auto"/>
        <w:rPr>
          <w:rFonts w:ascii="Arial" w:hAnsi="Arial" w:cs="Arial"/>
        </w:rPr>
      </w:pPr>
    </w:p>
    <w:p w14:paraId="5E4C6497" w14:textId="6E534E48" w:rsidR="00F35CC8" w:rsidRPr="001F6AA5" w:rsidRDefault="004962F4" w:rsidP="005A7C19">
      <w:pPr>
        <w:pStyle w:val="ListParagraph"/>
        <w:numPr>
          <w:ilvl w:val="0"/>
          <w:numId w:val="8"/>
        </w:numPr>
        <w:spacing w:after="0" w:line="240" w:lineRule="auto"/>
        <w:ind w:left="360"/>
        <w:rPr>
          <w:rFonts w:ascii="Arial" w:hAnsi="Arial" w:cs="Arial"/>
        </w:rPr>
      </w:pPr>
      <w:r>
        <w:rPr>
          <w:rFonts w:ascii="Arial" w:hAnsi="Arial" w:cs="Arial"/>
        </w:rPr>
        <w:t xml:space="preserve">Cover page </w:t>
      </w:r>
      <w:r w:rsidR="003A4B8E">
        <w:rPr>
          <w:rFonts w:ascii="Arial" w:hAnsi="Arial" w:cs="Arial"/>
        </w:rPr>
        <w:t>titled “</w:t>
      </w:r>
      <w:r w:rsidR="005A7C19" w:rsidRPr="001F6AA5">
        <w:rPr>
          <w:b/>
          <w:bCs/>
        </w:rPr>
        <w:t>Spokane Tribal Fisheries Department; Underwater ROV Quote</w:t>
      </w:r>
      <w:r w:rsidR="003A4B8E" w:rsidRPr="005A7C19">
        <w:rPr>
          <w:rFonts w:ascii="Arial" w:hAnsi="Arial" w:cs="Arial"/>
        </w:rPr>
        <w:t>”</w:t>
      </w:r>
      <w:r w:rsidR="0097378A" w:rsidRPr="005A7C19">
        <w:rPr>
          <w:rFonts w:ascii="Arial" w:hAnsi="Arial" w:cs="Arial"/>
        </w:rPr>
        <w:t xml:space="preserve">, name of contractor/entity, </w:t>
      </w:r>
      <w:r w:rsidR="004D3A93" w:rsidRPr="005A7C19">
        <w:rPr>
          <w:rFonts w:ascii="Arial" w:hAnsi="Arial" w:cs="Arial"/>
        </w:rPr>
        <w:t xml:space="preserve">contact information, date of </w:t>
      </w:r>
      <w:r w:rsidR="004D3A93" w:rsidRPr="001F6AA5">
        <w:rPr>
          <w:rFonts w:ascii="Arial" w:hAnsi="Arial" w:cs="Arial"/>
        </w:rPr>
        <w:t>submission</w:t>
      </w:r>
    </w:p>
    <w:p w14:paraId="0608069E" w14:textId="524583B6" w:rsidR="00B73010" w:rsidRPr="001F6AA5" w:rsidRDefault="00DE1858" w:rsidP="007444A1">
      <w:pPr>
        <w:pStyle w:val="ListParagraph"/>
        <w:numPr>
          <w:ilvl w:val="0"/>
          <w:numId w:val="8"/>
        </w:numPr>
        <w:spacing w:after="0" w:line="240" w:lineRule="auto"/>
        <w:ind w:left="360"/>
        <w:rPr>
          <w:rFonts w:ascii="Arial" w:hAnsi="Arial" w:cs="Arial"/>
        </w:rPr>
      </w:pPr>
      <w:r w:rsidRPr="001F6AA5">
        <w:rPr>
          <w:rFonts w:ascii="Arial" w:hAnsi="Arial" w:cs="Arial"/>
        </w:rPr>
        <w:t xml:space="preserve">Complete </w:t>
      </w:r>
      <w:r w:rsidR="00DA0672" w:rsidRPr="001F6AA5">
        <w:rPr>
          <w:rFonts w:ascii="Arial" w:hAnsi="Arial" w:cs="Arial"/>
        </w:rPr>
        <w:t>Section X</w:t>
      </w:r>
      <w:r w:rsidRPr="001F6AA5">
        <w:rPr>
          <w:rFonts w:ascii="Arial" w:hAnsi="Arial" w:cs="Arial"/>
        </w:rPr>
        <w:t xml:space="preserve"> of this RFP: Supplier Diversity</w:t>
      </w:r>
    </w:p>
    <w:p w14:paraId="131A4B0A" w14:textId="648CC5E0" w:rsidR="0060748E" w:rsidRPr="00DE64E9" w:rsidRDefault="00D91DDD" w:rsidP="00366EDD">
      <w:pPr>
        <w:pStyle w:val="ListParagraph"/>
        <w:numPr>
          <w:ilvl w:val="0"/>
          <w:numId w:val="8"/>
        </w:numPr>
        <w:spacing w:after="0" w:line="240" w:lineRule="auto"/>
        <w:ind w:left="360"/>
        <w:rPr>
          <w:rFonts w:ascii="Arial" w:hAnsi="Arial" w:cs="Arial"/>
        </w:rPr>
      </w:pPr>
      <w:r>
        <w:rPr>
          <w:rFonts w:ascii="Arial" w:hAnsi="Arial" w:cs="Arial"/>
        </w:rPr>
        <w:t>Detailed</w:t>
      </w:r>
      <w:r w:rsidR="00BF2616">
        <w:rPr>
          <w:rFonts w:ascii="Arial" w:hAnsi="Arial" w:cs="Arial"/>
        </w:rPr>
        <w:t xml:space="preserve"> </w:t>
      </w:r>
      <w:r w:rsidR="00DE64E9">
        <w:rPr>
          <w:rFonts w:ascii="Arial" w:hAnsi="Arial" w:cs="Arial"/>
        </w:rPr>
        <w:t>quote</w:t>
      </w:r>
      <w:r w:rsidR="00BF2616">
        <w:rPr>
          <w:rFonts w:ascii="Arial" w:hAnsi="Arial" w:cs="Arial"/>
        </w:rPr>
        <w:t xml:space="preserve"> proposal which include</w:t>
      </w:r>
      <w:r w:rsidR="00401FB4">
        <w:rPr>
          <w:rFonts w:ascii="Arial" w:hAnsi="Arial" w:cs="Arial"/>
        </w:rPr>
        <w:t>s</w:t>
      </w:r>
      <w:r w:rsidR="00BF2616">
        <w:rPr>
          <w:rFonts w:ascii="Arial" w:hAnsi="Arial" w:cs="Arial"/>
        </w:rPr>
        <w:t xml:space="preserve"> a statement of </w:t>
      </w:r>
      <w:r w:rsidR="001F6AA5">
        <w:rPr>
          <w:rFonts w:ascii="Arial" w:hAnsi="Arial" w:cs="Arial"/>
        </w:rPr>
        <w:t>all</w:t>
      </w:r>
      <w:r w:rsidR="00BF2616">
        <w:rPr>
          <w:rFonts w:ascii="Arial" w:hAnsi="Arial" w:cs="Arial"/>
        </w:rPr>
        <w:t xml:space="preserve"> costs</w:t>
      </w:r>
      <w:r w:rsidR="00DD1823">
        <w:rPr>
          <w:rFonts w:ascii="Arial" w:hAnsi="Arial" w:cs="Arial"/>
        </w:rPr>
        <w:t xml:space="preserve"> associated with the</w:t>
      </w:r>
      <w:r w:rsidR="006074AF">
        <w:rPr>
          <w:rFonts w:ascii="Arial" w:hAnsi="Arial" w:cs="Arial"/>
        </w:rPr>
        <w:t xml:space="preserve"> </w:t>
      </w:r>
      <w:r w:rsidR="00DE64E9">
        <w:rPr>
          <w:rFonts w:ascii="Arial" w:hAnsi="Arial" w:cs="Arial"/>
        </w:rPr>
        <w:t>equipment.</w:t>
      </w:r>
    </w:p>
    <w:p w14:paraId="6B4AB143" w14:textId="77777777" w:rsidR="0060748E" w:rsidRDefault="0060748E" w:rsidP="00366EDD">
      <w:pPr>
        <w:spacing w:after="0" w:line="240" w:lineRule="auto"/>
        <w:rPr>
          <w:rFonts w:ascii="Arial" w:hAnsi="Arial" w:cs="Arial"/>
          <w:b/>
          <w:bCs/>
        </w:rPr>
      </w:pPr>
    </w:p>
    <w:p w14:paraId="7429355E" w14:textId="77777777" w:rsidR="00DE1858" w:rsidRPr="00366EDD" w:rsidRDefault="00DE1858" w:rsidP="00366EDD">
      <w:pPr>
        <w:spacing w:after="0" w:line="240" w:lineRule="auto"/>
        <w:rPr>
          <w:rFonts w:ascii="Arial" w:hAnsi="Arial" w:cs="Arial"/>
          <w:b/>
          <w:bCs/>
        </w:rPr>
      </w:pPr>
    </w:p>
    <w:p w14:paraId="6EB72D9A" w14:textId="76DA44CF" w:rsidR="00DC0A7B" w:rsidRPr="002219F6" w:rsidRDefault="00DF4FB8" w:rsidP="002219F6">
      <w:pPr>
        <w:pStyle w:val="ListParagraph"/>
        <w:numPr>
          <w:ilvl w:val="0"/>
          <w:numId w:val="6"/>
        </w:numPr>
        <w:spacing w:after="120" w:line="240" w:lineRule="auto"/>
        <w:ind w:left="360"/>
        <w:rPr>
          <w:rFonts w:ascii="Arial" w:hAnsi="Arial" w:cs="Arial"/>
          <w:b/>
          <w:sz w:val="24"/>
          <w:szCs w:val="24"/>
        </w:rPr>
      </w:pPr>
      <w:r w:rsidRPr="002219F6">
        <w:rPr>
          <w:rFonts w:ascii="Arial" w:hAnsi="Arial" w:cs="Arial"/>
          <w:b/>
          <w:sz w:val="24"/>
          <w:szCs w:val="24"/>
        </w:rPr>
        <w:t>SUBMISSION</w:t>
      </w:r>
    </w:p>
    <w:p w14:paraId="7E2E3674" w14:textId="45890C14" w:rsidR="009C24DF" w:rsidRPr="009C24DF" w:rsidRDefault="009C24DF" w:rsidP="00A4016F">
      <w:pPr>
        <w:pStyle w:val="BodyText"/>
        <w:tabs>
          <w:tab w:val="clear" w:pos="-1080"/>
          <w:tab w:val="clear" w:pos="-720"/>
          <w:tab w:val="clear" w:pos="900"/>
        </w:tabs>
        <w:rPr>
          <w:rFonts w:ascii="Arial" w:hAnsi="Arial" w:cs="Arial"/>
          <w:b w:val="0"/>
          <w:bCs/>
        </w:rPr>
      </w:pPr>
      <w:r w:rsidRPr="009C24DF">
        <w:rPr>
          <w:rFonts w:ascii="Arial" w:hAnsi="Arial" w:cs="Arial"/>
          <w:b w:val="0"/>
          <w:bCs/>
        </w:rPr>
        <w:t>To be considered, responsive, responsible, reliable, qualified, and possessing the ability to complete the entire project,</w:t>
      </w:r>
      <w:r w:rsidR="006102C0" w:rsidRPr="009C24DF">
        <w:rPr>
          <w:rFonts w:ascii="Arial" w:hAnsi="Arial" w:cs="Arial"/>
          <w:b w:val="0"/>
          <w:bCs/>
        </w:rPr>
        <w:t xml:space="preserve"> </w:t>
      </w:r>
      <w:r w:rsidR="00F61FD1">
        <w:rPr>
          <w:rFonts w:ascii="Arial" w:hAnsi="Arial" w:cs="Arial"/>
          <w:b w:val="0"/>
          <w:bCs/>
        </w:rPr>
        <w:t>y</w:t>
      </w:r>
      <w:r w:rsidR="006102C0" w:rsidRPr="009C24DF">
        <w:rPr>
          <w:rFonts w:ascii="Arial" w:hAnsi="Arial" w:cs="Arial"/>
          <w:b w:val="0"/>
          <w:bCs/>
        </w:rPr>
        <w:t>our</w:t>
      </w:r>
      <w:r w:rsidRPr="009C24DF">
        <w:rPr>
          <w:rFonts w:ascii="Arial" w:hAnsi="Arial" w:cs="Arial"/>
          <w:b w:val="0"/>
          <w:bCs/>
        </w:rPr>
        <w:t xml:space="preserve"> proposal must be</w:t>
      </w:r>
      <w:r w:rsidR="00C04908">
        <w:rPr>
          <w:rFonts w:ascii="Arial" w:hAnsi="Arial" w:cs="Arial"/>
          <w:b w:val="0"/>
          <w:bCs/>
        </w:rPr>
        <w:t xml:space="preserve"> titled </w:t>
      </w:r>
      <w:r w:rsidR="00651884">
        <w:rPr>
          <w:rFonts w:ascii="Arial" w:hAnsi="Arial" w:cs="Arial"/>
          <w:b w:val="0"/>
          <w:bCs/>
        </w:rPr>
        <w:t>and</w:t>
      </w:r>
      <w:r w:rsidRPr="009C24DF">
        <w:rPr>
          <w:rFonts w:ascii="Arial" w:hAnsi="Arial" w:cs="Arial"/>
          <w:b w:val="0"/>
          <w:bCs/>
        </w:rPr>
        <w:t xml:space="preserve"> received by</w:t>
      </w:r>
      <w:r w:rsidR="00DF5823">
        <w:rPr>
          <w:rFonts w:ascii="Arial" w:hAnsi="Arial" w:cs="Arial"/>
          <w:b w:val="0"/>
          <w:bCs/>
        </w:rPr>
        <w:t xml:space="preserve"> both</w:t>
      </w:r>
      <w:r w:rsidRPr="009C24DF">
        <w:rPr>
          <w:rFonts w:ascii="Arial" w:hAnsi="Arial" w:cs="Arial"/>
          <w:b w:val="0"/>
          <w:bCs/>
        </w:rPr>
        <w:t xml:space="preserve"> </w:t>
      </w:r>
      <w:r w:rsidR="00C225C7">
        <w:rPr>
          <w:rFonts w:ascii="Arial" w:hAnsi="Arial" w:cs="Arial"/>
          <w:b w:val="0"/>
          <w:bCs/>
        </w:rPr>
        <w:t>Rebecca Cook</w:t>
      </w:r>
      <w:r w:rsidRPr="009C24DF">
        <w:rPr>
          <w:rFonts w:ascii="Arial" w:hAnsi="Arial" w:cs="Arial"/>
          <w:b w:val="0"/>
          <w:bCs/>
        </w:rPr>
        <w:t xml:space="preserve"> and Trina Andrew, Purchasing/Property Manager, Spokane Tribe of Indians, on or before </w:t>
      </w:r>
      <w:r w:rsidRPr="0028209F">
        <w:rPr>
          <w:rFonts w:ascii="Arial" w:hAnsi="Arial" w:cs="Arial"/>
          <w:b w:val="0"/>
          <w:bCs/>
        </w:rPr>
        <w:t>the above closing date and time</w:t>
      </w:r>
      <w:r w:rsidRPr="009C24DF">
        <w:rPr>
          <w:rFonts w:ascii="Arial" w:hAnsi="Arial" w:cs="Arial"/>
          <w:b w:val="0"/>
          <w:bCs/>
        </w:rPr>
        <w:t>. The Tribe reserves the right to reject any or all submitted proposals in its discretion,</w:t>
      </w:r>
      <w:r w:rsidRPr="009C24DF">
        <w:rPr>
          <w:rFonts w:ascii="Arial" w:hAnsi="Arial" w:cs="Arial"/>
          <w:b w:val="0"/>
          <w:bCs/>
          <w:spacing w:val="-3"/>
        </w:rPr>
        <w:t xml:space="preserve"> </w:t>
      </w:r>
      <w:r w:rsidRPr="009C24DF">
        <w:rPr>
          <w:rFonts w:ascii="Arial" w:hAnsi="Arial" w:cs="Arial"/>
          <w:b w:val="0"/>
          <w:bCs/>
        </w:rPr>
        <w:t>and</w:t>
      </w:r>
      <w:r w:rsidRPr="009C24DF">
        <w:rPr>
          <w:rFonts w:ascii="Arial" w:hAnsi="Arial" w:cs="Arial"/>
          <w:b w:val="0"/>
          <w:bCs/>
          <w:spacing w:val="-4"/>
        </w:rPr>
        <w:t xml:space="preserve"> </w:t>
      </w:r>
      <w:r w:rsidRPr="009C24DF">
        <w:rPr>
          <w:rFonts w:ascii="Arial" w:hAnsi="Arial" w:cs="Arial"/>
          <w:b w:val="0"/>
          <w:bCs/>
        </w:rPr>
        <w:t>to</w:t>
      </w:r>
      <w:r w:rsidRPr="009C24DF">
        <w:rPr>
          <w:rFonts w:ascii="Arial" w:hAnsi="Arial" w:cs="Arial"/>
          <w:b w:val="0"/>
          <w:bCs/>
          <w:spacing w:val="-4"/>
        </w:rPr>
        <w:t xml:space="preserve"> </w:t>
      </w:r>
      <w:r w:rsidRPr="009C24DF">
        <w:rPr>
          <w:rFonts w:ascii="Arial" w:hAnsi="Arial" w:cs="Arial"/>
          <w:b w:val="0"/>
          <w:bCs/>
        </w:rPr>
        <w:t>modify</w:t>
      </w:r>
      <w:r w:rsidRPr="009C24DF">
        <w:rPr>
          <w:rFonts w:ascii="Arial" w:hAnsi="Arial" w:cs="Arial"/>
          <w:b w:val="0"/>
          <w:bCs/>
          <w:spacing w:val="-6"/>
        </w:rPr>
        <w:t xml:space="preserve"> </w:t>
      </w:r>
      <w:r w:rsidRPr="009C24DF">
        <w:rPr>
          <w:rFonts w:ascii="Arial" w:hAnsi="Arial" w:cs="Arial"/>
          <w:b w:val="0"/>
          <w:bCs/>
        </w:rPr>
        <w:t>or</w:t>
      </w:r>
      <w:r w:rsidRPr="009C24DF">
        <w:rPr>
          <w:rFonts w:ascii="Arial" w:hAnsi="Arial" w:cs="Arial"/>
          <w:b w:val="0"/>
          <w:bCs/>
          <w:spacing w:val="-1"/>
        </w:rPr>
        <w:t xml:space="preserve"> </w:t>
      </w:r>
      <w:r w:rsidRPr="009C24DF">
        <w:rPr>
          <w:rFonts w:ascii="Arial" w:hAnsi="Arial" w:cs="Arial"/>
          <w:b w:val="0"/>
          <w:bCs/>
        </w:rPr>
        <w:t>cancel</w:t>
      </w:r>
      <w:r w:rsidRPr="009C24DF">
        <w:rPr>
          <w:rFonts w:ascii="Arial" w:hAnsi="Arial" w:cs="Arial"/>
          <w:b w:val="0"/>
          <w:bCs/>
          <w:spacing w:val="-5"/>
        </w:rPr>
        <w:t xml:space="preserve"> </w:t>
      </w:r>
      <w:r w:rsidRPr="009C24DF">
        <w:rPr>
          <w:rFonts w:ascii="Arial" w:hAnsi="Arial" w:cs="Arial"/>
          <w:b w:val="0"/>
          <w:bCs/>
        </w:rPr>
        <w:t>this</w:t>
      </w:r>
      <w:r w:rsidRPr="009C24DF">
        <w:rPr>
          <w:rFonts w:ascii="Arial" w:hAnsi="Arial" w:cs="Arial"/>
          <w:b w:val="0"/>
          <w:bCs/>
          <w:spacing w:val="-4"/>
        </w:rPr>
        <w:t xml:space="preserve"> </w:t>
      </w:r>
      <w:r w:rsidRPr="009C24DF">
        <w:rPr>
          <w:rFonts w:ascii="Arial" w:hAnsi="Arial" w:cs="Arial"/>
          <w:b w:val="0"/>
          <w:bCs/>
        </w:rPr>
        <w:t>request</w:t>
      </w:r>
      <w:r w:rsidRPr="009C24DF">
        <w:rPr>
          <w:rFonts w:ascii="Arial" w:hAnsi="Arial" w:cs="Arial"/>
          <w:b w:val="0"/>
          <w:bCs/>
          <w:spacing w:val="-3"/>
        </w:rPr>
        <w:t xml:space="preserve"> </w:t>
      </w:r>
      <w:r w:rsidRPr="009C24DF">
        <w:rPr>
          <w:rFonts w:ascii="Arial" w:hAnsi="Arial" w:cs="Arial"/>
          <w:b w:val="0"/>
          <w:bCs/>
        </w:rPr>
        <w:t>for</w:t>
      </w:r>
      <w:r w:rsidRPr="009C24DF">
        <w:rPr>
          <w:rFonts w:ascii="Arial" w:hAnsi="Arial" w:cs="Arial"/>
          <w:b w:val="0"/>
          <w:bCs/>
          <w:spacing w:val="-3"/>
        </w:rPr>
        <w:t xml:space="preserve"> </w:t>
      </w:r>
      <w:r w:rsidRPr="009C24DF">
        <w:rPr>
          <w:rFonts w:ascii="Arial" w:hAnsi="Arial" w:cs="Arial"/>
          <w:b w:val="0"/>
          <w:bCs/>
        </w:rPr>
        <w:t>proposal.</w:t>
      </w:r>
      <w:r w:rsidRPr="009C24DF">
        <w:rPr>
          <w:rFonts w:ascii="Arial" w:hAnsi="Arial" w:cs="Arial"/>
          <w:b w:val="0"/>
          <w:bCs/>
          <w:spacing w:val="-1"/>
        </w:rPr>
        <w:t xml:space="preserve"> </w:t>
      </w:r>
      <w:r w:rsidRPr="009C24DF">
        <w:rPr>
          <w:rFonts w:ascii="Arial" w:hAnsi="Arial" w:cs="Arial"/>
          <w:b w:val="0"/>
          <w:bCs/>
        </w:rPr>
        <w:t>Proposals</w:t>
      </w:r>
      <w:r w:rsidRPr="009C24DF">
        <w:rPr>
          <w:rFonts w:ascii="Arial" w:hAnsi="Arial" w:cs="Arial"/>
          <w:b w:val="0"/>
          <w:bCs/>
          <w:spacing w:val="-3"/>
        </w:rPr>
        <w:t xml:space="preserve"> </w:t>
      </w:r>
      <w:r w:rsidRPr="009C24DF">
        <w:rPr>
          <w:rFonts w:ascii="Arial" w:hAnsi="Arial" w:cs="Arial"/>
          <w:b w:val="0"/>
          <w:bCs/>
        </w:rPr>
        <w:t>may</w:t>
      </w:r>
      <w:r w:rsidRPr="009C24DF">
        <w:rPr>
          <w:rFonts w:ascii="Arial" w:hAnsi="Arial" w:cs="Arial"/>
          <w:b w:val="0"/>
          <w:bCs/>
          <w:spacing w:val="-4"/>
        </w:rPr>
        <w:t xml:space="preserve"> </w:t>
      </w:r>
      <w:r w:rsidRPr="009C24DF">
        <w:rPr>
          <w:rFonts w:ascii="Arial" w:hAnsi="Arial" w:cs="Arial"/>
          <w:b w:val="0"/>
          <w:bCs/>
        </w:rPr>
        <w:t>be</w:t>
      </w:r>
      <w:r w:rsidRPr="009C24DF">
        <w:rPr>
          <w:rFonts w:ascii="Arial" w:hAnsi="Arial" w:cs="Arial"/>
          <w:b w:val="0"/>
          <w:bCs/>
          <w:spacing w:val="-2"/>
        </w:rPr>
        <w:t xml:space="preserve"> </w:t>
      </w:r>
      <w:r w:rsidRPr="009C24DF">
        <w:rPr>
          <w:rFonts w:ascii="Arial" w:hAnsi="Arial" w:cs="Arial"/>
          <w:b w:val="0"/>
          <w:bCs/>
        </w:rPr>
        <w:t>delivered</w:t>
      </w:r>
      <w:r w:rsidRPr="009C24DF">
        <w:rPr>
          <w:rFonts w:ascii="Arial" w:hAnsi="Arial" w:cs="Arial"/>
          <w:b w:val="0"/>
          <w:bCs/>
          <w:spacing w:val="-2"/>
        </w:rPr>
        <w:t xml:space="preserve"> </w:t>
      </w:r>
      <w:r w:rsidRPr="009C24DF">
        <w:rPr>
          <w:rFonts w:ascii="Arial" w:hAnsi="Arial" w:cs="Arial"/>
          <w:b w:val="0"/>
          <w:bCs/>
        </w:rPr>
        <w:t>by:</w:t>
      </w:r>
    </w:p>
    <w:p w14:paraId="03F4FA8D" w14:textId="77777777" w:rsidR="00544AE5" w:rsidRPr="009C24DF" w:rsidRDefault="00544AE5" w:rsidP="003708D2">
      <w:pPr>
        <w:spacing w:after="0" w:line="240" w:lineRule="auto"/>
        <w:rPr>
          <w:rFonts w:ascii="Arial" w:hAnsi="Arial" w:cs="Arial"/>
          <w:bCs/>
        </w:rPr>
      </w:pPr>
    </w:p>
    <w:p w14:paraId="3C5119BF" w14:textId="56D5CD26" w:rsidR="005370C3" w:rsidRDefault="00682E35" w:rsidP="003708D2">
      <w:pPr>
        <w:spacing w:after="0" w:line="240" w:lineRule="auto"/>
        <w:rPr>
          <w:rFonts w:ascii="Arial" w:hAnsi="Arial" w:cs="Arial"/>
        </w:rPr>
      </w:pPr>
      <w:r w:rsidRPr="00682E35">
        <w:rPr>
          <w:rFonts w:ascii="Arial" w:hAnsi="Arial" w:cs="Arial"/>
        </w:rPr>
        <w:t>Postal services, to the following address</w:t>
      </w:r>
      <w:r w:rsidR="00225500">
        <w:rPr>
          <w:rFonts w:ascii="Arial" w:hAnsi="Arial" w:cs="Arial"/>
        </w:rPr>
        <w:t xml:space="preserve"> -</w:t>
      </w:r>
      <w:r w:rsidRPr="00682E35">
        <w:rPr>
          <w:rFonts w:ascii="Arial" w:hAnsi="Arial" w:cs="Arial"/>
        </w:rPr>
        <w:t xml:space="preserve"> </w:t>
      </w:r>
      <w:r w:rsidR="00DC0A7B" w:rsidRPr="00877A8F">
        <w:rPr>
          <w:rFonts w:ascii="Arial" w:hAnsi="Arial" w:cs="Arial"/>
        </w:rPr>
        <w:t>P.O. Box 100, Wellpinit, WA 99040</w:t>
      </w:r>
    </w:p>
    <w:p w14:paraId="393EDF82" w14:textId="77777777" w:rsidR="00A40D4D" w:rsidRDefault="00A40D4D" w:rsidP="003708D2">
      <w:pPr>
        <w:spacing w:after="0" w:line="240" w:lineRule="auto"/>
        <w:rPr>
          <w:rFonts w:ascii="Arial" w:hAnsi="Arial" w:cs="Arial"/>
        </w:rPr>
      </w:pPr>
    </w:p>
    <w:p w14:paraId="7DC6D4AB" w14:textId="2ECA6E23" w:rsidR="00A40D4D" w:rsidRPr="00A40D4D" w:rsidRDefault="00A40D4D" w:rsidP="003708D2">
      <w:pPr>
        <w:spacing w:after="0" w:line="240" w:lineRule="auto"/>
        <w:rPr>
          <w:rFonts w:ascii="Arial" w:hAnsi="Arial" w:cs="Arial"/>
        </w:rPr>
      </w:pPr>
      <w:r w:rsidRPr="00A40D4D">
        <w:rPr>
          <w:rFonts w:ascii="Arial" w:hAnsi="Arial" w:cs="Arial"/>
        </w:rPr>
        <w:t xml:space="preserve">Email to the following </w:t>
      </w:r>
      <w:r w:rsidR="00C225C7">
        <w:rPr>
          <w:rFonts w:ascii="Arial" w:hAnsi="Arial" w:cs="Arial"/>
        </w:rPr>
        <w:t>–</w:t>
      </w:r>
      <w:r w:rsidRPr="00A40D4D">
        <w:rPr>
          <w:rFonts w:ascii="Arial" w:hAnsi="Arial" w:cs="Arial"/>
        </w:rPr>
        <w:t xml:space="preserve"> </w:t>
      </w:r>
      <w:r w:rsidR="00C225C7">
        <w:rPr>
          <w:rFonts w:ascii="Arial" w:hAnsi="Arial" w:cs="Arial"/>
        </w:rPr>
        <w:t>Rebecca.Cook</w:t>
      </w:r>
      <w:r w:rsidR="00C7214A">
        <w:rPr>
          <w:rFonts w:ascii="Arial" w:hAnsi="Arial" w:cs="Arial"/>
        </w:rPr>
        <w:t>@</w:t>
      </w:r>
      <w:r w:rsidRPr="00A40D4D">
        <w:rPr>
          <w:rFonts w:ascii="Arial" w:hAnsi="Arial" w:cs="Arial"/>
        </w:rPr>
        <w:t xml:space="preserve">SpokaneTribe.com &amp; </w:t>
      </w:r>
      <w:r w:rsidR="001F6AA5" w:rsidRPr="001F6AA5">
        <w:rPr>
          <w:rFonts w:ascii="Arial" w:hAnsi="Arial" w:cs="Arial"/>
        </w:rPr>
        <w:t>raynee</w:t>
      </w:r>
      <w:r w:rsidRPr="001F6AA5">
        <w:rPr>
          <w:rFonts w:ascii="Arial" w:hAnsi="Arial" w:cs="Arial"/>
        </w:rPr>
        <w:t>.</w:t>
      </w:r>
      <w:r w:rsidR="001F6AA5" w:rsidRPr="001F6AA5">
        <w:rPr>
          <w:rFonts w:ascii="Arial" w:hAnsi="Arial" w:cs="Arial"/>
        </w:rPr>
        <w:t>stpierre</w:t>
      </w:r>
      <w:r w:rsidRPr="001F6AA5">
        <w:rPr>
          <w:rFonts w:ascii="Arial" w:hAnsi="Arial" w:cs="Arial"/>
        </w:rPr>
        <w:t>@SpokaneTribe.com</w:t>
      </w:r>
    </w:p>
    <w:p w14:paraId="60D6AAEB" w14:textId="77777777" w:rsidR="00A40D4D" w:rsidRDefault="00A40D4D" w:rsidP="003708D2">
      <w:pPr>
        <w:spacing w:after="0" w:line="240" w:lineRule="auto"/>
        <w:rPr>
          <w:rFonts w:ascii="Arial" w:hAnsi="Arial" w:cs="Arial"/>
        </w:rPr>
      </w:pPr>
    </w:p>
    <w:p w14:paraId="750E8DDE" w14:textId="7CFD59B3" w:rsidR="00DC0A7B" w:rsidRPr="00877A8F" w:rsidRDefault="00F53313" w:rsidP="003708D2">
      <w:pPr>
        <w:spacing w:after="0" w:line="240" w:lineRule="auto"/>
        <w:rPr>
          <w:rFonts w:ascii="Arial" w:eastAsiaTheme="minorHAnsi" w:hAnsi="Arial" w:cs="Arial"/>
        </w:rPr>
      </w:pPr>
      <w:r w:rsidRPr="00877A8F">
        <w:rPr>
          <w:rFonts w:ascii="Arial" w:eastAsiaTheme="minorHAnsi" w:hAnsi="Arial" w:cs="Arial"/>
        </w:rPr>
        <w:t>Any proposals</w:t>
      </w:r>
      <w:r w:rsidR="00DC0A7B" w:rsidRPr="00877A8F">
        <w:rPr>
          <w:rFonts w:ascii="Arial" w:eastAsiaTheme="minorHAnsi" w:hAnsi="Arial" w:cs="Arial"/>
        </w:rPr>
        <w:t xml:space="preserve"> received after the closing date and time or submitted to another department will be con</w:t>
      </w:r>
      <w:r w:rsidRPr="00877A8F">
        <w:rPr>
          <w:rFonts w:ascii="Arial" w:eastAsiaTheme="minorHAnsi" w:hAnsi="Arial" w:cs="Arial"/>
        </w:rPr>
        <w:t>sidered non-responsive. The proposal</w:t>
      </w:r>
      <w:r w:rsidR="00DC0A7B" w:rsidRPr="00877A8F">
        <w:rPr>
          <w:rFonts w:ascii="Arial" w:eastAsiaTheme="minorHAnsi" w:hAnsi="Arial" w:cs="Arial"/>
        </w:rPr>
        <w:t xml:space="preserve"> award will be made to the lower bidder who is considered responsive, responsible, reliable, qualified, and can provide all specifications listed</w:t>
      </w:r>
      <w:r w:rsidR="00B63C01" w:rsidRPr="00877A8F">
        <w:rPr>
          <w:rFonts w:ascii="Arial" w:eastAsiaTheme="minorHAnsi" w:hAnsi="Arial" w:cs="Arial"/>
        </w:rPr>
        <w:t>.</w:t>
      </w:r>
    </w:p>
    <w:p w14:paraId="4A6565A6" w14:textId="77777777" w:rsidR="00B63C01" w:rsidRPr="00877A8F" w:rsidRDefault="00B63C01" w:rsidP="003708D2">
      <w:pPr>
        <w:spacing w:after="0" w:line="240" w:lineRule="auto"/>
        <w:rPr>
          <w:rFonts w:ascii="Arial" w:eastAsiaTheme="minorHAnsi" w:hAnsi="Arial" w:cs="Arial"/>
        </w:rPr>
      </w:pPr>
    </w:p>
    <w:p w14:paraId="5DDFCF5D" w14:textId="77777777" w:rsidR="00201B15" w:rsidRPr="00877A8F" w:rsidRDefault="00201B15" w:rsidP="003708D2">
      <w:pPr>
        <w:spacing w:after="0" w:line="240" w:lineRule="auto"/>
        <w:rPr>
          <w:rFonts w:ascii="Arial" w:eastAsiaTheme="minorHAnsi" w:hAnsi="Arial" w:cs="Arial"/>
          <w:bCs/>
          <w:iCs/>
        </w:rPr>
      </w:pPr>
      <w:r w:rsidRPr="00877A8F">
        <w:rPr>
          <w:rFonts w:ascii="Arial" w:eastAsiaTheme="minorHAnsi" w:hAnsi="Arial" w:cs="Arial"/>
          <w:bCs/>
          <w:iCs/>
        </w:rPr>
        <w:t xml:space="preserve">The Spokane Tribe </w:t>
      </w:r>
      <w:r w:rsidRPr="00877A8F">
        <w:rPr>
          <w:rFonts w:ascii="Arial" w:eastAsiaTheme="minorHAnsi" w:hAnsi="Arial" w:cs="Arial"/>
          <w:bCs/>
          <w:iCs/>
          <w:u w:val="single"/>
        </w:rPr>
        <w:t xml:space="preserve">“may” or “may not”, </w:t>
      </w:r>
      <w:r w:rsidR="00F53313" w:rsidRPr="00877A8F">
        <w:rPr>
          <w:rFonts w:ascii="Arial" w:eastAsiaTheme="minorHAnsi" w:hAnsi="Arial" w:cs="Arial"/>
          <w:bCs/>
          <w:iCs/>
        </w:rPr>
        <w:t>elect to award this proposal</w:t>
      </w:r>
      <w:r w:rsidRPr="00877A8F">
        <w:rPr>
          <w:rFonts w:ascii="Arial" w:eastAsiaTheme="minorHAnsi" w:hAnsi="Arial" w:cs="Arial"/>
          <w:bCs/>
          <w:iCs/>
        </w:rPr>
        <w:t xml:space="preserve"> for the listed items from the best-qualified vendor for all specifications liste</w:t>
      </w:r>
      <w:r w:rsidR="00F53313" w:rsidRPr="00877A8F">
        <w:rPr>
          <w:rFonts w:ascii="Arial" w:eastAsiaTheme="minorHAnsi" w:hAnsi="Arial" w:cs="Arial"/>
          <w:bCs/>
          <w:iCs/>
        </w:rPr>
        <w:t>d below and according to the RFP</w:t>
      </w:r>
      <w:r w:rsidRPr="00877A8F">
        <w:rPr>
          <w:rFonts w:ascii="Arial" w:eastAsiaTheme="minorHAnsi" w:hAnsi="Arial" w:cs="Arial"/>
          <w:bCs/>
          <w:iCs/>
        </w:rPr>
        <w:t>. The Tribe may waive any informalities or minor de</w:t>
      </w:r>
      <w:r w:rsidR="00F53313" w:rsidRPr="00877A8F">
        <w:rPr>
          <w:rFonts w:ascii="Arial" w:eastAsiaTheme="minorHAnsi" w:hAnsi="Arial" w:cs="Arial"/>
          <w:bCs/>
          <w:iCs/>
        </w:rPr>
        <w:t>fects or reject any and all proposals. After proposals</w:t>
      </w:r>
      <w:r w:rsidRPr="00877A8F">
        <w:rPr>
          <w:rFonts w:ascii="Arial" w:eastAsiaTheme="minorHAnsi" w:hAnsi="Arial" w:cs="Arial"/>
          <w:bCs/>
          <w:iCs/>
        </w:rPr>
        <w:t xml:space="preserve"> have been submitted, the bidder shall not assert that there was a </w:t>
      </w:r>
      <w:r w:rsidRPr="00877A8F">
        <w:rPr>
          <w:rFonts w:ascii="Arial" w:eastAsiaTheme="minorHAnsi" w:hAnsi="Arial" w:cs="Arial"/>
          <w:bCs/>
          <w:iCs/>
        </w:rPr>
        <w:lastRenderedPageBreak/>
        <w:t>misunderstanding concerning the quantities of work or of the nature of the work to be done.</w:t>
      </w:r>
      <w:r w:rsidR="00F53313" w:rsidRPr="00877A8F">
        <w:rPr>
          <w:rFonts w:ascii="Arial" w:eastAsiaTheme="minorHAnsi" w:hAnsi="Arial" w:cs="Arial"/>
          <w:szCs w:val="24"/>
        </w:rPr>
        <w:t xml:space="preserve"> Proposals</w:t>
      </w:r>
      <w:r w:rsidRPr="00877A8F">
        <w:rPr>
          <w:rFonts w:ascii="Arial" w:eastAsiaTheme="minorHAnsi" w:hAnsi="Arial" w:cs="Arial"/>
          <w:szCs w:val="24"/>
        </w:rPr>
        <w:t xml:space="preserve"> that have been </w:t>
      </w:r>
      <w:r w:rsidR="009171A3" w:rsidRPr="00877A8F">
        <w:rPr>
          <w:rFonts w:ascii="Arial" w:eastAsiaTheme="minorHAnsi" w:hAnsi="Arial" w:cs="Arial"/>
          <w:szCs w:val="24"/>
        </w:rPr>
        <w:t>opened may</w:t>
      </w:r>
      <w:r w:rsidRPr="00877A8F">
        <w:rPr>
          <w:rFonts w:ascii="Arial" w:eastAsiaTheme="minorHAnsi" w:hAnsi="Arial" w:cs="Arial"/>
          <w:szCs w:val="24"/>
        </w:rPr>
        <w:t xml:space="preserve"> be </w:t>
      </w:r>
      <w:r w:rsidR="003D004A" w:rsidRPr="00877A8F">
        <w:rPr>
          <w:rFonts w:ascii="Arial" w:eastAsiaTheme="minorHAnsi" w:hAnsi="Arial" w:cs="Arial"/>
          <w:szCs w:val="24"/>
        </w:rPr>
        <w:t>rejected according</w:t>
      </w:r>
      <w:r w:rsidRPr="00877A8F">
        <w:rPr>
          <w:rFonts w:ascii="Arial" w:eastAsiaTheme="minorHAnsi" w:hAnsi="Arial" w:cs="Arial"/>
          <w:szCs w:val="24"/>
        </w:rPr>
        <w:t xml:space="preserve"> to 48 CFR 14.404</w:t>
      </w:r>
      <w:r w:rsidR="009171A3" w:rsidRPr="00877A8F">
        <w:rPr>
          <w:rFonts w:ascii="Arial" w:eastAsiaTheme="minorHAnsi" w:hAnsi="Arial" w:cs="Arial"/>
          <w:bCs/>
          <w:iCs/>
        </w:rPr>
        <w:t>.</w:t>
      </w:r>
    </w:p>
    <w:p w14:paraId="6E23077C" w14:textId="77777777" w:rsidR="009171A3" w:rsidRPr="00877A8F" w:rsidRDefault="009171A3" w:rsidP="003708D2">
      <w:pPr>
        <w:spacing w:after="0" w:line="240" w:lineRule="auto"/>
        <w:rPr>
          <w:rFonts w:ascii="Arial" w:eastAsiaTheme="minorHAnsi" w:hAnsi="Arial" w:cs="Arial"/>
          <w:bCs/>
          <w:iCs/>
        </w:rPr>
      </w:pPr>
    </w:p>
    <w:p w14:paraId="50E3250B" w14:textId="77777777" w:rsidR="00DC0A7B" w:rsidRDefault="00201B15" w:rsidP="003708D2">
      <w:pPr>
        <w:spacing w:after="0" w:line="240" w:lineRule="auto"/>
        <w:rPr>
          <w:rFonts w:ascii="Arial" w:eastAsiaTheme="minorHAnsi" w:hAnsi="Arial" w:cs="Arial"/>
        </w:rPr>
      </w:pPr>
      <w:r w:rsidRPr="00877A8F">
        <w:rPr>
          <w:rFonts w:ascii="Arial" w:eastAsiaTheme="minorHAnsi" w:hAnsi="Arial" w:cs="Arial"/>
        </w:rPr>
        <w:t>The Spokane Tribe assumes no responsibility for any understanding or representations concerning conditions made by any of its officers, agents, or employees prior to the execution of a signed contract, unless such understanding or representations are expressly stated in the bidding document</w:t>
      </w:r>
      <w:r w:rsidR="009171A3" w:rsidRPr="00877A8F">
        <w:rPr>
          <w:rFonts w:ascii="Arial" w:eastAsiaTheme="minorHAnsi" w:hAnsi="Arial" w:cs="Arial"/>
        </w:rPr>
        <w:t>.</w:t>
      </w:r>
    </w:p>
    <w:p w14:paraId="6C499002" w14:textId="77777777" w:rsidR="002E7B98" w:rsidRPr="00877A8F" w:rsidRDefault="002E7B98" w:rsidP="003708D2">
      <w:pPr>
        <w:spacing w:after="0" w:line="240" w:lineRule="auto"/>
        <w:rPr>
          <w:rFonts w:ascii="Arial" w:eastAsiaTheme="minorHAnsi" w:hAnsi="Arial" w:cs="Arial"/>
        </w:rPr>
      </w:pPr>
    </w:p>
    <w:p w14:paraId="4F0860A6" w14:textId="77777777" w:rsidR="002E7B98" w:rsidRPr="00877A8F" w:rsidRDefault="002E7B98" w:rsidP="003708D2">
      <w:pPr>
        <w:spacing w:after="0" w:line="240" w:lineRule="auto"/>
        <w:rPr>
          <w:rFonts w:ascii="Arial" w:eastAsiaTheme="minorHAnsi" w:hAnsi="Arial" w:cs="Arial"/>
        </w:rPr>
      </w:pPr>
      <w:r w:rsidRPr="00223F6D">
        <w:rPr>
          <w:rFonts w:ascii="Arial" w:eastAsiaTheme="minorHAnsi" w:hAnsi="Arial" w:cs="Arial"/>
        </w:rPr>
        <w:t>When submitting a proposal please see Attachment A, fill out the attachment and include it within your proposal.</w:t>
      </w:r>
    </w:p>
    <w:p w14:paraId="351100B9" w14:textId="77777777" w:rsidR="00DC0A7B" w:rsidRPr="00877A8F" w:rsidRDefault="00DC0A7B" w:rsidP="003708D2">
      <w:pPr>
        <w:spacing w:after="0" w:line="240" w:lineRule="auto"/>
        <w:rPr>
          <w:rFonts w:ascii="Arial" w:eastAsiaTheme="minorHAnsi" w:hAnsi="Arial" w:cs="Arial"/>
        </w:rPr>
      </w:pPr>
    </w:p>
    <w:p w14:paraId="685577FF" w14:textId="668B0FC5" w:rsidR="00DC0A7B" w:rsidRPr="00877A8F" w:rsidRDefault="00DC0A7B" w:rsidP="003708D2">
      <w:pPr>
        <w:spacing w:after="0" w:line="240" w:lineRule="auto"/>
        <w:rPr>
          <w:rFonts w:ascii="Arial" w:hAnsi="Arial" w:cs="Arial"/>
        </w:rPr>
      </w:pPr>
      <w:r w:rsidRPr="00877A8F">
        <w:rPr>
          <w:rFonts w:ascii="Arial" w:hAnsi="Arial" w:cs="Arial"/>
        </w:rPr>
        <w:t>Please provide information for the primary contact at your company</w:t>
      </w:r>
      <w:r w:rsidR="00F53313" w:rsidRPr="00877A8F">
        <w:rPr>
          <w:rFonts w:ascii="Arial" w:hAnsi="Arial" w:cs="Arial"/>
        </w:rPr>
        <w:t xml:space="preserve"> regarding questions on your </w:t>
      </w:r>
      <w:r w:rsidR="00F53313" w:rsidRPr="00817892">
        <w:rPr>
          <w:rFonts w:ascii="Arial" w:hAnsi="Arial" w:cs="Arial"/>
        </w:rPr>
        <w:t>RFP</w:t>
      </w:r>
      <w:r w:rsidRPr="00877A8F">
        <w:rPr>
          <w:rFonts w:ascii="Arial" w:hAnsi="Arial" w:cs="Arial"/>
        </w:rPr>
        <w:t>.</w:t>
      </w:r>
      <w:r w:rsidR="00BB65CD" w:rsidRPr="00877A8F">
        <w:rPr>
          <w:rFonts w:ascii="Arial" w:hAnsi="Arial" w:cs="Arial"/>
        </w:rPr>
        <w:t xml:space="preserve"> </w:t>
      </w:r>
      <w:r w:rsidRPr="00877A8F">
        <w:rPr>
          <w:rFonts w:ascii="Arial" w:hAnsi="Arial" w:cs="Arial"/>
        </w:rPr>
        <w:t>For any questions regarding this project please refer to the contact person</w:t>
      </w:r>
      <w:r w:rsidR="00BE06C9" w:rsidRPr="00877A8F">
        <w:rPr>
          <w:rFonts w:ascii="Arial" w:hAnsi="Arial" w:cs="Arial"/>
        </w:rPr>
        <w:t>(s</w:t>
      </w:r>
      <w:r w:rsidR="007E1081" w:rsidRPr="00877A8F">
        <w:rPr>
          <w:rFonts w:ascii="Arial" w:hAnsi="Arial" w:cs="Arial"/>
        </w:rPr>
        <w:t>) listed</w:t>
      </w:r>
      <w:r w:rsidRPr="00877A8F">
        <w:rPr>
          <w:rFonts w:ascii="Arial" w:hAnsi="Arial" w:cs="Arial"/>
        </w:rPr>
        <w:t xml:space="preserve"> below. All technical questions will be forwarded to the proper individual for response and replied back to the questioning vendor. All answers will be forwarded onto all other vendors.</w:t>
      </w:r>
    </w:p>
    <w:p w14:paraId="31E953B8" w14:textId="77777777" w:rsidR="00DC0A7B" w:rsidRDefault="00DC0A7B" w:rsidP="00F267D6">
      <w:pPr>
        <w:spacing w:after="0" w:line="240" w:lineRule="auto"/>
        <w:rPr>
          <w:rFonts w:ascii="Arial" w:hAnsi="Arial" w:cs="Arial"/>
        </w:rPr>
      </w:pPr>
    </w:p>
    <w:p w14:paraId="3BA48093" w14:textId="77777777" w:rsidR="00EB7159" w:rsidRDefault="00EB7159" w:rsidP="00F267D6">
      <w:pPr>
        <w:spacing w:after="0" w:line="240" w:lineRule="auto"/>
        <w:rPr>
          <w:rFonts w:ascii="Arial" w:hAnsi="Arial" w:cs="Arial"/>
        </w:rPr>
      </w:pPr>
    </w:p>
    <w:p w14:paraId="5F3D8AC4" w14:textId="6090D3FC" w:rsidR="00DC0A7B" w:rsidRPr="002219F6" w:rsidRDefault="00DC0A7B" w:rsidP="002219F6">
      <w:pPr>
        <w:pStyle w:val="ListParagraph"/>
        <w:numPr>
          <w:ilvl w:val="0"/>
          <w:numId w:val="6"/>
        </w:numPr>
        <w:spacing w:after="120" w:line="240" w:lineRule="auto"/>
        <w:ind w:left="360"/>
        <w:rPr>
          <w:rFonts w:ascii="Arial" w:hAnsi="Arial" w:cs="Arial"/>
          <w:b/>
          <w:bCs/>
          <w:sz w:val="24"/>
          <w:szCs w:val="24"/>
        </w:rPr>
      </w:pPr>
      <w:r w:rsidRPr="002219F6">
        <w:rPr>
          <w:rFonts w:ascii="Arial" w:hAnsi="Arial" w:cs="Arial"/>
          <w:b/>
          <w:bCs/>
          <w:sz w:val="24"/>
          <w:szCs w:val="24"/>
        </w:rPr>
        <w:t>CONTACT PERSON</w:t>
      </w:r>
      <w:r w:rsidR="00275BE0" w:rsidRPr="002219F6">
        <w:rPr>
          <w:rFonts w:ascii="Arial" w:hAnsi="Arial" w:cs="Arial"/>
          <w:b/>
          <w:bCs/>
          <w:sz w:val="24"/>
          <w:szCs w:val="24"/>
        </w:rPr>
        <w:t>S</w:t>
      </w:r>
    </w:p>
    <w:p w14:paraId="3BCC652B" w14:textId="225143BA" w:rsidR="00B64499" w:rsidRPr="00877A8F" w:rsidRDefault="00C225C7" w:rsidP="00E430F9">
      <w:pPr>
        <w:tabs>
          <w:tab w:val="left" w:pos="5850"/>
        </w:tabs>
        <w:spacing w:after="0" w:line="240" w:lineRule="auto"/>
        <w:rPr>
          <w:rFonts w:ascii="Arial" w:hAnsi="Arial" w:cs="Arial"/>
        </w:rPr>
      </w:pPr>
      <w:r>
        <w:rPr>
          <w:rFonts w:ascii="Arial" w:hAnsi="Arial" w:cs="Arial"/>
        </w:rPr>
        <w:t>Rebecca Cook</w:t>
      </w:r>
      <w:r w:rsidR="00F67A7A" w:rsidRPr="00877A8F">
        <w:rPr>
          <w:rFonts w:ascii="Arial" w:hAnsi="Arial" w:cs="Arial"/>
        </w:rPr>
        <w:t xml:space="preserve"> </w:t>
      </w:r>
      <w:r w:rsidR="00F67A7A" w:rsidRPr="00877A8F">
        <w:rPr>
          <w:rFonts w:ascii="Arial" w:hAnsi="Arial" w:cs="Arial"/>
        </w:rPr>
        <w:tab/>
      </w:r>
      <w:r w:rsidR="001F6AA5" w:rsidRPr="001F6AA5">
        <w:rPr>
          <w:rFonts w:ascii="Arial" w:hAnsi="Arial" w:cs="Arial"/>
        </w:rPr>
        <w:t>Raynee St. Pierre</w:t>
      </w:r>
    </w:p>
    <w:p w14:paraId="30328644" w14:textId="12881275" w:rsidR="00B64499" w:rsidRPr="00877A8F" w:rsidRDefault="00B64499" w:rsidP="003200DC">
      <w:pPr>
        <w:tabs>
          <w:tab w:val="left" w:pos="5850"/>
        </w:tabs>
        <w:spacing w:after="0" w:line="240" w:lineRule="auto"/>
        <w:rPr>
          <w:rFonts w:ascii="Arial" w:hAnsi="Arial" w:cs="Arial"/>
        </w:rPr>
      </w:pPr>
      <w:r w:rsidRPr="00877A8F">
        <w:rPr>
          <w:rFonts w:ascii="Arial" w:hAnsi="Arial" w:cs="Arial"/>
        </w:rPr>
        <w:t>Fisheries Biologist</w:t>
      </w:r>
      <w:r w:rsidR="00F67A7A" w:rsidRPr="00877A8F">
        <w:rPr>
          <w:rFonts w:ascii="Arial" w:hAnsi="Arial" w:cs="Arial"/>
        </w:rPr>
        <w:t xml:space="preserve"> </w:t>
      </w:r>
      <w:r w:rsidR="001729B8">
        <w:rPr>
          <w:rFonts w:ascii="Arial" w:hAnsi="Arial" w:cs="Arial"/>
        </w:rPr>
        <w:tab/>
      </w:r>
      <w:r w:rsidR="00F67A7A" w:rsidRPr="00877A8F">
        <w:rPr>
          <w:rFonts w:ascii="Arial" w:hAnsi="Arial" w:cs="Arial"/>
        </w:rPr>
        <w:t>Property</w:t>
      </w:r>
      <w:r w:rsidR="009D175F">
        <w:rPr>
          <w:rFonts w:ascii="Arial" w:hAnsi="Arial" w:cs="Arial"/>
        </w:rPr>
        <w:t xml:space="preserve"> &amp; </w:t>
      </w:r>
      <w:r w:rsidR="00F67A7A" w:rsidRPr="00877A8F">
        <w:rPr>
          <w:rFonts w:ascii="Arial" w:hAnsi="Arial" w:cs="Arial"/>
        </w:rPr>
        <w:t>Purchasing Manager</w:t>
      </w:r>
    </w:p>
    <w:p w14:paraId="52F891A9" w14:textId="4AB29057" w:rsidR="00B64499" w:rsidRPr="00877A8F" w:rsidRDefault="00B64499" w:rsidP="00E430F9">
      <w:pPr>
        <w:tabs>
          <w:tab w:val="left" w:pos="5846"/>
        </w:tabs>
        <w:spacing w:after="0" w:line="240" w:lineRule="auto"/>
        <w:rPr>
          <w:rFonts w:ascii="Arial" w:hAnsi="Arial" w:cs="Arial"/>
        </w:rPr>
      </w:pPr>
      <w:r w:rsidRPr="00877A8F">
        <w:rPr>
          <w:rFonts w:ascii="Arial" w:hAnsi="Arial" w:cs="Arial"/>
        </w:rPr>
        <w:t>(509) 244-7031 x2</w:t>
      </w:r>
      <w:r w:rsidR="00C225C7">
        <w:rPr>
          <w:rFonts w:ascii="Arial" w:hAnsi="Arial" w:cs="Arial"/>
        </w:rPr>
        <w:t>10</w:t>
      </w:r>
      <w:r w:rsidR="00F67A7A" w:rsidRPr="00877A8F">
        <w:rPr>
          <w:rFonts w:ascii="Arial" w:hAnsi="Arial" w:cs="Arial"/>
        </w:rPr>
        <w:t xml:space="preserve"> </w:t>
      </w:r>
      <w:r w:rsidR="00F67A7A" w:rsidRPr="00877A8F">
        <w:rPr>
          <w:rFonts w:ascii="Arial" w:hAnsi="Arial" w:cs="Arial"/>
        </w:rPr>
        <w:tab/>
        <w:t>(509) 458-6550</w:t>
      </w:r>
    </w:p>
    <w:p w14:paraId="6B325B09" w14:textId="6F4B63C1" w:rsidR="00DF7B24" w:rsidRPr="00877A8F" w:rsidRDefault="00531CE7" w:rsidP="00E0384E">
      <w:pPr>
        <w:tabs>
          <w:tab w:val="left" w:pos="5850"/>
        </w:tabs>
        <w:spacing w:after="0" w:line="240" w:lineRule="auto"/>
        <w:rPr>
          <w:rFonts w:ascii="Arial" w:hAnsi="Arial" w:cs="Arial"/>
        </w:rPr>
      </w:pPr>
      <w:r w:rsidRPr="00877A8F">
        <w:rPr>
          <w:rFonts w:ascii="Arial" w:hAnsi="Arial" w:cs="Arial"/>
        </w:rPr>
        <w:t>Fisheries &amp; Water Resource Division</w:t>
      </w:r>
      <w:r w:rsidR="00F67A7A" w:rsidRPr="00877A8F">
        <w:rPr>
          <w:rFonts w:ascii="Arial" w:hAnsi="Arial" w:cs="Arial"/>
        </w:rPr>
        <w:t xml:space="preserve"> </w:t>
      </w:r>
      <w:r w:rsidR="009B3CDC" w:rsidRPr="00877A8F">
        <w:rPr>
          <w:rFonts w:ascii="Arial" w:hAnsi="Arial" w:cs="Arial"/>
        </w:rPr>
        <w:tab/>
      </w:r>
      <w:r w:rsidR="00F67A7A" w:rsidRPr="00877A8F">
        <w:rPr>
          <w:rFonts w:ascii="Arial" w:hAnsi="Arial" w:cs="Arial"/>
        </w:rPr>
        <w:t xml:space="preserve">Spokane Tribe of Indians </w:t>
      </w:r>
    </w:p>
    <w:p w14:paraId="681D1B06" w14:textId="08CDE753" w:rsidR="00EC2A7C" w:rsidRDefault="006E388C" w:rsidP="00E0384E">
      <w:pPr>
        <w:tabs>
          <w:tab w:val="left" w:pos="5846"/>
        </w:tabs>
        <w:spacing w:after="0" w:line="240" w:lineRule="auto"/>
        <w:rPr>
          <w:rFonts w:ascii="Arial" w:hAnsi="Arial" w:cs="Arial"/>
        </w:rPr>
      </w:pPr>
      <w:r w:rsidRPr="00877A8F">
        <w:rPr>
          <w:rFonts w:ascii="Arial" w:hAnsi="Arial" w:cs="Arial"/>
        </w:rPr>
        <w:t>1100 S Garfield Rd</w:t>
      </w:r>
      <w:r w:rsidR="00EC2A7C">
        <w:rPr>
          <w:rFonts w:ascii="Arial" w:hAnsi="Arial" w:cs="Arial"/>
        </w:rPr>
        <w:tab/>
      </w:r>
      <w:r w:rsidR="00EC2A7C" w:rsidRPr="00877A8F">
        <w:rPr>
          <w:rFonts w:ascii="Arial" w:hAnsi="Arial" w:cs="Arial"/>
        </w:rPr>
        <w:t>6195 Ford Wellpinit Road</w:t>
      </w:r>
    </w:p>
    <w:p w14:paraId="252CE7A3" w14:textId="722FE4DE" w:rsidR="006E388C" w:rsidRPr="00877A8F" w:rsidRDefault="00F67A7A" w:rsidP="00E0384E">
      <w:pPr>
        <w:tabs>
          <w:tab w:val="left" w:pos="5846"/>
        </w:tabs>
        <w:spacing w:after="0" w:line="240" w:lineRule="auto"/>
        <w:rPr>
          <w:rFonts w:ascii="Arial" w:hAnsi="Arial" w:cs="Arial"/>
        </w:rPr>
      </w:pPr>
      <w:r w:rsidRPr="00877A8F">
        <w:rPr>
          <w:rFonts w:ascii="Arial" w:hAnsi="Arial" w:cs="Arial"/>
        </w:rPr>
        <w:t xml:space="preserve">Airway Heights, WA 99001 </w:t>
      </w:r>
      <w:r w:rsidR="003A590E" w:rsidRPr="00877A8F">
        <w:rPr>
          <w:rFonts w:ascii="Arial" w:hAnsi="Arial" w:cs="Arial"/>
        </w:rPr>
        <w:tab/>
      </w:r>
      <w:r w:rsidR="009D21EF" w:rsidRPr="00877A8F">
        <w:rPr>
          <w:rFonts w:ascii="Arial" w:hAnsi="Arial" w:cs="Arial"/>
        </w:rPr>
        <w:t>Wellpinit, WA 99040</w:t>
      </w:r>
    </w:p>
    <w:p w14:paraId="26A62078" w14:textId="77777777" w:rsidR="00DE64E9" w:rsidRDefault="00DE64E9" w:rsidP="007C5EFC">
      <w:pPr>
        <w:tabs>
          <w:tab w:val="left" w:pos="0"/>
        </w:tabs>
        <w:suppressAutoHyphens/>
        <w:spacing w:after="0" w:line="240" w:lineRule="auto"/>
        <w:rPr>
          <w:rFonts w:cstheme="minorHAnsi"/>
          <w:b/>
          <w:bCs/>
          <w:color w:val="0070C0"/>
          <w:sz w:val="20"/>
          <w:szCs w:val="20"/>
          <w:u w:val="single"/>
        </w:rPr>
      </w:pPr>
    </w:p>
    <w:p w14:paraId="6315A200" w14:textId="77777777" w:rsidR="00DE64E9" w:rsidRPr="00877A8F" w:rsidRDefault="00DE64E9" w:rsidP="007C5EFC">
      <w:pPr>
        <w:tabs>
          <w:tab w:val="left" w:pos="0"/>
        </w:tabs>
        <w:suppressAutoHyphens/>
        <w:spacing w:after="0" w:line="240" w:lineRule="auto"/>
        <w:rPr>
          <w:rFonts w:ascii="Arial" w:hAnsi="Arial" w:cs="Arial"/>
          <w:spacing w:val="-3"/>
          <w:sz w:val="20"/>
        </w:rPr>
      </w:pPr>
    </w:p>
    <w:p w14:paraId="54CE3EAC" w14:textId="77777777" w:rsidR="00B63C01" w:rsidRPr="002219F6" w:rsidRDefault="00B63C01" w:rsidP="00695545">
      <w:pPr>
        <w:pStyle w:val="ListParagraph"/>
        <w:numPr>
          <w:ilvl w:val="0"/>
          <w:numId w:val="6"/>
        </w:numPr>
        <w:tabs>
          <w:tab w:val="left" w:pos="-720"/>
        </w:tabs>
        <w:suppressAutoHyphens/>
        <w:spacing w:after="120" w:line="240" w:lineRule="auto"/>
        <w:ind w:left="360"/>
        <w:rPr>
          <w:rFonts w:ascii="Arial" w:hAnsi="Arial" w:cs="Arial"/>
          <w:b/>
          <w:spacing w:val="-3"/>
          <w:sz w:val="24"/>
        </w:rPr>
      </w:pPr>
      <w:r w:rsidRPr="002219F6">
        <w:rPr>
          <w:rFonts w:ascii="Arial" w:hAnsi="Arial" w:cs="Arial"/>
          <w:b/>
          <w:spacing w:val="-3"/>
          <w:sz w:val="24"/>
        </w:rPr>
        <w:t>EVALUATION CRITERIA</w:t>
      </w:r>
    </w:p>
    <w:p w14:paraId="2C55C33B" w14:textId="40786255" w:rsidR="00376E56" w:rsidRPr="00DE64E9" w:rsidRDefault="00B63C01" w:rsidP="00F267D6">
      <w:pPr>
        <w:numPr>
          <w:ilvl w:val="0"/>
          <w:numId w:val="4"/>
        </w:numPr>
        <w:tabs>
          <w:tab w:val="left" w:pos="-720"/>
        </w:tabs>
        <w:suppressAutoHyphens/>
        <w:spacing w:after="0" w:line="240" w:lineRule="auto"/>
        <w:ind w:left="360"/>
        <w:rPr>
          <w:rFonts w:ascii="Arial" w:hAnsi="Arial" w:cs="Arial"/>
          <w:bCs/>
          <w:spacing w:val="-3"/>
          <w:u w:val="single"/>
        </w:rPr>
      </w:pPr>
      <w:r w:rsidRPr="00B074FA">
        <w:rPr>
          <w:rFonts w:ascii="Arial" w:hAnsi="Arial" w:cs="Arial"/>
          <w:bCs/>
          <w:spacing w:val="-3"/>
          <w:u w:val="single"/>
        </w:rPr>
        <w:t>Compliance with Specifications of RF</w:t>
      </w:r>
      <w:r w:rsidR="00DE64E9">
        <w:rPr>
          <w:rFonts w:ascii="Arial" w:hAnsi="Arial" w:cs="Arial"/>
          <w:bCs/>
          <w:spacing w:val="-3"/>
          <w:u w:val="single"/>
        </w:rPr>
        <w:t>B</w:t>
      </w:r>
      <w:r w:rsidRPr="00B074FA">
        <w:rPr>
          <w:rFonts w:ascii="Arial" w:hAnsi="Arial" w:cs="Arial"/>
          <w:bCs/>
          <w:spacing w:val="-3"/>
          <w:u w:val="single"/>
        </w:rPr>
        <w:t xml:space="preserve"> </w:t>
      </w:r>
      <w:r w:rsidR="00152FF5" w:rsidRPr="00B074FA">
        <w:rPr>
          <w:rFonts w:ascii="Arial" w:hAnsi="Arial" w:cs="Arial"/>
          <w:bCs/>
          <w:spacing w:val="-3"/>
          <w:u w:val="single"/>
        </w:rPr>
        <w:t>-</w:t>
      </w:r>
      <w:r w:rsidRPr="00B074FA">
        <w:rPr>
          <w:rFonts w:ascii="Arial" w:hAnsi="Arial" w:cs="Arial"/>
          <w:bCs/>
          <w:spacing w:val="-3"/>
          <w:u w:val="single"/>
        </w:rPr>
        <w:t xml:space="preserve"> 1</w:t>
      </w:r>
      <w:r w:rsidR="00152FF5" w:rsidRPr="00B074FA">
        <w:rPr>
          <w:rFonts w:ascii="Arial" w:hAnsi="Arial" w:cs="Arial"/>
          <w:bCs/>
          <w:spacing w:val="-3"/>
          <w:u w:val="single"/>
        </w:rPr>
        <w:t>–</w:t>
      </w:r>
      <w:r w:rsidRPr="00B074FA">
        <w:rPr>
          <w:rFonts w:ascii="Arial" w:hAnsi="Arial" w:cs="Arial"/>
          <w:bCs/>
          <w:spacing w:val="-3"/>
          <w:u w:val="single"/>
        </w:rPr>
        <w:t>20 point</w:t>
      </w:r>
      <w:r w:rsidR="00DE64E9">
        <w:rPr>
          <w:rFonts w:ascii="Arial" w:hAnsi="Arial" w:cs="Arial"/>
          <w:bCs/>
          <w:spacing w:val="-3"/>
          <w:u w:val="single"/>
        </w:rPr>
        <w:t>s</w:t>
      </w:r>
    </w:p>
    <w:p w14:paraId="712F6C79" w14:textId="77777777" w:rsidR="00376E56" w:rsidRDefault="00376E56" w:rsidP="00F267D6">
      <w:pPr>
        <w:tabs>
          <w:tab w:val="left" w:pos="-720"/>
        </w:tabs>
        <w:suppressAutoHyphens/>
        <w:spacing w:after="0" w:line="240" w:lineRule="auto"/>
        <w:rPr>
          <w:rFonts w:ascii="Arial" w:hAnsi="Arial" w:cs="Arial"/>
          <w:spacing w:val="-3"/>
          <w:szCs w:val="24"/>
        </w:rPr>
      </w:pPr>
    </w:p>
    <w:p w14:paraId="5B82E0EE" w14:textId="77777777" w:rsidR="00DE64E9" w:rsidRPr="00443916" w:rsidRDefault="00DE64E9" w:rsidP="00F267D6">
      <w:pPr>
        <w:tabs>
          <w:tab w:val="left" w:pos="-720"/>
        </w:tabs>
        <w:suppressAutoHyphens/>
        <w:spacing w:after="0" w:line="240" w:lineRule="auto"/>
        <w:rPr>
          <w:rFonts w:ascii="Arial" w:hAnsi="Arial" w:cs="Arial"/>
          <w:spacing w:val="-3"/>
          <w:szCs w:val="24"/>
        </w:rPr>
      </w:pPr>
    </w:p>
    <w:p w14:paraId="43614715" w14:textId="77777777" w:rsidR="00DC0A7B" w:rsidRPr="002219F6" w:rsidRDefault="00DC0A7B" w:rsidP="002219F6">
      <w:pPr>
        <w:pStyle w:val="ListParagraph"/>
        <w:numPr>
          <w:ilvl w:val="0"/>
          <w:numId w:val="7"/>
        </w:numPr>
        <w:spacing w:after="120" w:line="240" w:lineRule="auto"/>
        <w:ind w:left="360"/>
        <w:rPr>
          <w:rFonts w:ascii="Arial" w:hAnsi="Arial" w:cs="Arial"/>
          <w:b/>
          <w:sz w:val="24"/>
          <w:szCs w:val="24"/>
        </w:rPr>
      </w:pPr>
      <w:r w:rsidRPr="002219F6">
        <w:rPr>
          <w:rFonts w:ascii="Arial" w:hAnsi="Arial" w:cs="Arial"/>
          <w:b/>
          <w:sz w:val="24"/>
          <w:szCs w:val="24"/>
        </w:rPr>
        <w:t>RELIABLE, RESPONSIVE, RESPONSIBLE BIDDERS</w:t>
      </w:r>
    </w:p>
    <w:p w14:paraId="00AE399E" w14:textId="77777777" w:rsidR="00FD6200" w:rsidRPr="00877A8F" w:rsidRDefault="00FD6200" w:rsidP="00F267D6">
      <w:pPr>
        <w:spacing w:after="0" w:line="240" w:lineRule="auto"/>
        <w:rPr>
          <w:rFonts w:ascii="Arial" w:hAnsi="Arial" w:cs="Arial"/>
        </w:rPr>
      </w:pPr>
      <w:r w:rsidRPr="00877A8F">
        <w:rPr>
          <w:rFonts w:ascii="Arial" w:hAnsi="Arial" w:cs="Arial"/>
        </w:rPr>
        <w:t>The Spokane Tribe of Indians Purchasing/Prope</w:t>
      </w:r>
      <w:r w:rsidR="00B8229E" w:rsidRPr="00877A8F">
        <w:rPr>
          <w:rFonts w:ascii="Arial" w:hAnsi="Arial" w:cs="Arial"/>
        </w:rPr>
        <w:t xml:space="preserve">rty </w:t>
      </w:r>
      <w:r w:rsidR="00BE6BA8" w:rsidRPr="00877A8F">
        <w:rPr>
          <w:rFonts w:ascii="Arial" w:hAnsi="Arial" w:cs="Arial"/>
        </w:rPr>
        <w:t>Manager</w:t>
      </w:r>
      <w:r w:rsidR="00B602EB" w:rsidRPr="00877A8F">
        <w:rPr>
          <w:rFonts w:ascii="Arial" w:hAnsi="Arial" w:cs="Arial"/>
        </w:rPr>
        <w:t>, Human Resources Director</w:t>
      </w:r>
      <w:r w:rsidR="000A5CAE" w:rsidRPr="00877A8F">
        <w:rPr>
          <w:rFonts w:ascii="Arial" w:hAnsi="Arial" w:cs="Arial"/>
        </w:rPr>
        <w:t xml:space="preserve">, </w:t>
      </w:r>
      <w:r w:rsidRPr="00877A8F">
        <w:rPr>
          <w:rFonts w:ascii="Arial" w:hAnsi="Arial" w:cs="Arial"/>
        </w:rPr>
        <w:t>Executive Director, or Tribal Council reserves the right to determine whether or not a bidder is</w:t>
      </w:r>
      <w:r w:rsidR="00E45F22" w:rsidRPr="00877A8F">
        <w:rPr>
          <w:rFonts w:ascii="Arial" w:hAnsi="Arial" w:cs="Arial"/>
        </w:rPr>
        <w:t xml:space="preserve"> responsive, responsible, reliable, qualified, and possesses the ability to complete the entire project</w:t>
      </w:r>
      <w:r w:rsidRPr="00877A8F">
        <w:rPr>
          <w:rFonts w:ascii="Arial" w:hAnsi="Arial" w:cs="Arial"/>
        </w:rPr>
        <w:t>. Those determinations will be based on:</w:t>
      </w:r>
    </w:p>
    <w:p w14:paraId="36E505D7" w14:textId="77777777" w:rsidR="00764152" w:rsidRPr="00877A8F" w:rsidRDefault="00764152" w:rsidP="00F267D6">
      <w:pPr>
        <w:spacing w:after="0" w:line="240" w:lineRule="auto"/>
        <w:rPr>
          <w:rFonts w:ascii="Arial" w:hAnsi="Arial" w:cs="Arial"/>
        </w:rPr>
      </w:pPr>
    </w:p>
    <w:p w14:paraId="0B1DDFBA" w14:textId="77777777" w:rsidR="00FD6200" w:rsidRPr="00877A8F" w:rsidRDefault="00FD6200" w:rsidP="00695545">
      <w:pPr>
        <w:numPr>
          <w:ilvl w:val="0"/>
          <w:numId w:val="2"/>
        </w:numPr>
        <w:spacing w:after="0" w:line="240" w:lineRule="auto"/>
        <w:ind w:left="360"/>
        <w:contextualSpacing/>
        <w:rPr>
          <w:rFonts w:ascii="Arial" w:hAnsi="Arial" w:cs="Arial"/>
        </w:rPr>
      </w:pPr>
      <w:r w:rsidRPr="00877A8F">
        <w:rPr>
          <w:rFonts w:ascii="Arial" w:hAnsi="Arial" w:cs="Arial"/>
        </w:rPr>
        <w:t>The skill and experience demonstrated by the bidder in performing agreements of a similar nature.</w:t>
      </w:r>
    </w:p>
    <w:p w14:paraId="141CA09D" w14:textId="77777777" w:rsidR="00FD6200" w:rsidRPr="00877A8F" w:rsidRDefault="00FD6200" w:rsidP="00695545">
      <w:pPr>
        <w:numPr>
          <w:ilvl w:val="0"/>
          <w:numId w:val="2"/>
        </w:numPr>
        <w:spacing w:after="0" w:line="240" w:lineRule="auto"/>
        <w:ind w:left="360"/>
        <w:contextualSpacing/>
        <w:rPr>
          <w:rFonts w:ascii="Arial" w:hAnsi="Arial" w:cs="Arial"/>
        </w:rPr>
      </w:pPr>
      <w:r w:rsidRPr="00877A8F">
        <w:rPr>
          <w:rFonts w:ascii="Arial" w:hAnsi="Arial" w:cs="Arial"/>
        </w:rPr>
        <w:t>The bidder’s record for honesty and integrity.</w:t>
      </w:r>
    </w:p>
    <w:p w14:paraId="294A69CC" w14:textId="77777777" w:rsidR="00FD6200" w:rsidRPr="00877A8F" w:rsidRDefault="00FD6200" w:rsidP="00695545">
      <w:pPr>
        <w:numPr>
          <w:ilvl w:val="0"/>
          <w:numId w:val="2"/>
        </w:numPr>
        <w:spacing w:after="0" w:line="240" w:lineRule="auto"/>
        <w:ind w:left="360"/>
        <w:contextualSpacing/>
        <w:rPr>
          <w:rFonts w:ascii="Arial" w:hAnsi="Arial" w:cs="Arial"/>
        </w:rPr>
      </w:pPr>
      <w:r w:rsidRPr="00877A8F">
        <w:rPr>
          <w:rFonts w:ascii="Arial" w:hAnsi="Arial" w:cs="Arial"/>
        </w:rPr>
        <w:t>The bidder’s capacity to perform in terms of facilities, personnel and financing.</w:t>
      </w:r>
    </w:p>
    <w:p w14:paraId="26C98AE2" w14:textId="77777777" w:rsidR="00FD6200" w:rsidRPr="00877A8F" w:rsidRDefault="00FD6200" w:rsidP="00695545">
      <w:pPr>
        <w:numPr>
          <w:ilvl w:val="0"/>
          <w:numId w:val="2"/>
        </w:numPr>
        <w:spacing w:after="0" w:line="240" w:lineRule="auto"/>
        <w:ind w:left="360"/>
        <w:contextualSpacing/>
        <w:rPr>
          <w:rFonts w:ascii="Arial" w:hAnsi="Arial" w:cs="Arial"/>
        </w:rPr>
      </w:pPr>
      <w:r w:rsidRPr="00877A8F">
        <w:rPr>
          <w:rFonts w:ascii="Arial" w:hAnsi="Arial" w:cs="Arial"/>
        </w:rPr>
        <w:t>The bidders past performance with the Spokane Tribe of Indians.</w:t>
      </w:r>
    </w:p>
    <w:p w14:paraId="1CE1B66D" w14:textId="77777777" w:rsidR="00764152" w:rsidRDefault="00764152" w:rsidP="00F267D6">
      <w:pPr>
        <w:spacing w:after="0" w:line="240" w:lineRule="auto"/>
        <w:rPr>
          <w:rFonts w:ascii="Arial" w:hAnsi="Arial" w:cs="Arial"/>
        </w:rPr>
      </w:pPr>
    </w:p>
    <w:p w14:paraId="6EB53E9A" w14:textId="77777777" w:rsidR="00404B27" w:rsidRPr="00877A8F" w:rsidRDefault="00404B27" w:rsidP="00F267D6">
      <w:pPr>
        <w:spacing w:after="0" w:line="240" w:lineRule="auto"/>
        <w:rPr>
          <w:rFonts w:ascii="Arial" w:hAnsi="Arial" w:cs="Arial"/>
        </w:rPr>
      </w:pPr>
    </w:p>
    <w:p w14:paraId="1A204187" w14:textId="77777777" w:rsidR="00054175" w:rsidRPr="002219F6" w:rsidRDefault="00054175" w:rsidP="002219F6">
      <w:pPr>
        <w:pStyle w:val="ListParagraph"/>
        <w:numPr>
          <w:ilvl w:val="0"/>
          <w:numId w:val="7"/>
        </w:numPr>
        <w:spacing w:after="120" w:line="240" w:lineRule="auto"/>
        <w:ind w:left="360"/>
        <w:rPr>
          <w:rFonts w:ascii="Arial" w:hAnsi="Arial" w:cs="Arial"/>
          <w:b/>
          <w:sz w:val="24"/>
          <w:szCs w:val="24"/>
        </w:rPr>
      </w:pPr>
      <w:r w:rsidRPr="002219F6">
        <w:rPr>
          <w:rFonts w:ascii="Arial" w:hAnsi="Arial" w:cs="Arial"/>
          <w:b/>
          <w:sz w:val="24"/>
          <w:szCs w:val="24"/>
        </w:rPr>
        <w:t>SUPPLIER DIVERSITY</w:t>
      </w:r>
    </w:p>
    <w:p w14:paraId="2B314533" w14:textId="3FC58064" w:rsidR="00FD6200" w:rsidRPr="00877A8F" w:rsidRDefault="00FD6200" w:rsidP="00F267D6">
      <w:pPr>
        <w:spacing w:after="0" w:line="240" w:lineRule="auto"/>
        <w:rPr>
          <w:rFonts w:ascii="Arial" w:hAnsi="Arial" w:cs="Arial"/>
        </w:rPr>
      </w:pPr>
      <w:r w:rsidRPr="00877A8F">
        <w:rPr>
          <w:rFonts w:ascii="Arial" w:hAnsi="Arial" w:cs="Arial"/>
        </w:rPr>
        <w:t>Is your company at least 51% owned by a Native American, Minority or Woman (NA, M/WBE)</w:t>
      </w:r>
      <w:r w:rsidR="00F47516">
        <w:rPr>
          <w:rFonts w:ascii="Arial" w:hAnsi="Arial" w:cs="Arial"/>
        </w:rPr>
        <w:t>?</w:t>
      </w:r>
      <w:r w:rsidRPr="00877A8F">
        <w:rPr>
          <w:rFonts w:ascii="Arial" w:hAnsi="Arial" w:cs="Arial"/>
        </w:rPr>
        <w:t xml:space="preserve"> (Minority group members are United States citizens who are </w:t>
      </w:r>
      <w:proofErr w:type="gramStart"/>
      <w:r w:rsidRPr="00877A8F">
        <w:rPr>
          <w:rFonts w:ascii="Arial" w:hAnsi="Arial" w:cs="Arial"/>
        </w:rPr>
        <w:t>African-American</w:t>
      </w:r>
      <w:proofErr w:type="gramEnd"/>
      <w:r w:rsidRPr="00877A8F">
        <w:rPr>
          <w:rFonts w:ascii="Arial" w:hAnsi="Arial" w:cs="Arial"/>
        </w:rPr>
        <w:t xml:space="preserve">, </w:t>
      </w:r>
      <w:proofErr w:type="gramStart"/>
      <w:r w:rsidRPr="00877A8F">
        <w:rPr>
          <w:rFonts w:ascii="Arial" w:hAnsi="Arial" w:cs="Arial"/>
        </w:rPr>
        <w:t>Asian-Indian</w:t>
      </w:r>
      <w:proofErr w:type="gramEnd"/>
      <w:r w:rsidRPr="00877A8F">
        <w:rPr>
          <w:rFonts w:ascii="Arial" w:hAnsi="Arial" w:cs="Arial"/>
        </w:rPr>
        <w:t xml:space="preserve"> American, Asian-Pacific American or </w:t>
      </w:r>
      <w:proofErr w:type="gramStart"/>
      <w:r w:rsidRPr="00877A8F">
        <w:rPr>
          <w:rFonts w:ascii="Arial" w:hAnsi="Arial" w:cs="Arial"/>
        </w:rPr>
        <w:t>Hispanic-American</w:t>
      </w:r>
      <w:proofErr w:type="gramEnd"/>
      <w:r w:rsidRPr="00877A8F">
        <w:rPr>
          <w:rFonts w:ascii="Arial" w:hAnsi="Arial" w:cs="Arial"/>
        </w:rPr>
        <w:t xml:space="preserve">). Ownership means </w:t>
      </w:r>
      <w:r w:rsidRPr="00877A8F">
        <w:rPr>
          <w:rFonts w:ascii="Arial" w:hAnsi="Arial" w:cs="Arial"/>
        </w:rPr>
        <w:lastRenderedPageBreak/>
        <w:t>the business is at least 51% owned by such individuals and, management and daily operations are controlled by them as well.</w:t>
      </w:r>
    </w:p>
    <w:p w14:paraId="1C386E8D" w14:textId="77777777" w:rsidR="00FD6200" w:rsidRPr="00877A8F" w:rsidRDefault="00FD6200" w:rsidP="00F267D6">
      <w:pPr>
        <w:spacing w:after="0" w:line="240" w:lineRule="auto"/>
        <w:rPr>
          <w:rFonts w:ascii="Arial" w:hAnsi="Arial" w:cs="Arial"/>
        </w:rPr>
      </w:pPr>
    </w:p>
    <w:p w14:paraId="3BF5D377" w14:textId="77777777" w:rsidR="00FD6200" w:rsidRPr="00877A8F" w:rsidRDefault="00FD6200" w:rsidP="00F267D6">
      <w:pPr>
        <w:spacing w:after="0" w:line="240" w:lineRule="auto"/>
        <w:rPr>
          <w:rFonts w:ascii="Arial" w:hAnsi="Arial" w:cs="Arial"/>
        </w:rPr>
      </w:pPr>
      <w:r w:rsidRPr="00877A8F">
        <w:rPr>
          <w:rFonts w:ascii="Arial" w:hAnsi="Arial" w:cs="Arial"/>
        </w:rPr>
        <w:t>Can your firm be classified as a Native Amer</w:t>
      </w:r>
      <w:r w:rsidR="00303738" w:rsidRPr="00877A8F">
        <w:rPr>
          <w:rFonts w:ascii="Arial" w:hAnsi="Arial" w:cs="Arial"/>
        </w:rPr>
        <w:t xml:space="preserve">ican Enterprise?  </w:t>
      </w:r>
      <w:proofErr w:type="gramStart"/>
      <w:r w:rsidR="00303738" w:rsidRPr="00877A8F">
        <w:rPr>
          <w:rFonts w:ascii="Arial" w:hAnsi="Arial" w:cs="Arial"/>
        </w:rPr>
        <w:t>YES</w:t>
      </w:r>
      <w:proofErr w:type="gramEnd"/>
      <w:r w:rsidR="00303738" w:rsidRPr="00877A8F">
        <w:rPr>
          <w:rFonts w:ascii="Arial" w:hAnsi="Arial" w:cs="Arial"/>
        </w:rPr>
        <w:t>__</w:t>
      </w:r>
      <w:proofErr w:type="gramStart"/>
      <w:r w:rsidR="00303738" w:rsidRPr="00877A8F">
        <w:rPr>
          <w:rFonts w:ascii="Arial" w:hAnsi="Arial" w:cs="Arial"/>
        </w:rPr>
        <w:t>_  NO</w:t>
      </w:r>
      <w:proofErr w:type="gramEnd"/>
      <w:r w:rsidR="00303738" w:rsidRPr="00877A8F">
        <w:rPr>
          <w:rFonts w:ascii="Arial" w:hAnsi="Arial" w:cs="Arial"/>
        </w:rPr>
        <w:t xml:space="preserve"> __</w:t>
      </w:r>
      <w:proofErr w:type="gramStart"/>
      <w:r w:rsidR="00303738" w:rsidRPr="00877A8F">
        <w:rPr>
          <w:rFonts w:ascii="Arial" w:hAnsi="Arial" w:cs="Arial"/>
        </w:rPr>
        <w:t>_</w:t>
      </w:r>
      <w:r w:rsidRPr="00877A8F">
        <w:rPr>
          <w:rFonts w:ascii="Arial" w:hAnsi="Arial" w:cs="Arial"/>
        </w:rPr>
        <w:t xml:space="preserve"> </w:t>
      </w:r>
      <w:r w:rsidR="00303738" w:rsidRPr="00877A8F">
        <w:rPr>
          <w:rFonts w:ascii="Arial" w:hAnsi="Arial" w:cs="Arial"/>
        </w:rPr>
        <w:t xml:space="preserve"> </w:t>
      </w:r>
      <w:r w:rsidRPr="00877A8F">
        <w:rPr>
          <w:rFonts w:ascii="Arial" w:hAnsi="Arial" w:cs="Arial"/>
        </w:rPr>
        <w:t>If</w:t>
      </w:r>
      <w:proofErr w:type="gramEnd"/>
      <w:r w:rsidRPr="00877A8F">
        <w:rPr>
          <w:rFonts w:ascii="Arial" w:hAnsi="Arial" w:cs="Arial"/>
        </w:rPr>
        <w:t xml:space="preserve"> </w:t>
      </w:r>
      <w:proofErr w:type="gramStart"/>
      <w:r w:rsidRPr="00877A8F">
        <w:rPr>
          <w:rFonts w:ascii="Arial" w:hAnsi="Arial" w:cs="Arial"/>
        </w:rPr>
        <w:t>yes % _</w:t>
      </w:r>
      <w:proofErr w:type="gramEnd"/>
      <w:r w:rsidRPr="00877A8F">
        <w:rPr>
          <w:rFonts w:ascii="Arial" w:hAnsi="Arial" w:cs="Arial"/>
        </w:rPr>
        <w:t>____.</w:t>
      </w:r>
    </w:p>
    <w:p w14:paraId="60BE5791" w14:textId="77777777" w:rsidR="00FD6200" w:rsidRPr="00877A8F" w:rsidRDefault="00FD6200" w:rsidP="00F267D6">
      <w:pPr>
        <w:spacing w:after="0" w:line="240" w:lineRule="auto"/>
        <w:rPr>
          <w:rFonts w:ascii="Arial" w:hAnsi="Arial" w:cs="Arial"/>
        </w:rPr>
      </w:pPr>
    </w:p>
    <w:p w14:paraId="01323FA1" w14:textId="77777777" w:rsidR="00FD6200" w:rsidRPr="00877A8F" w:rsidRDefault="00FD6200" w:rsidP="00F267D6">
      <w:pPr>
        <w:spacing w:after="0" w:line="240" w:lineRule="auto"/>
        <w:rPr>
          <w:rFonts w:ascii="Arial" w:hAnsi="Arial" w:cs="Arial"/>
        </w:rPr>
      </w:pPr>
      <w:r w:rsidRPr="00877A8F">
        <w:rPr>
          <w:rFonts w:ascii="Arial" w:hAnsi="Arial" w:cs="Arial"/>
        </w:rPr>
        <w:t>Can your firm be classified as a Minority Owned Business?</w:t>
      </w:r>
      <w:r w:rsidR="00303738" w:rsidRPr="00877A8F">
        <w:rPr>
          <w:rFonts w:ascii="Arial" w:hAnsi="Arial" w:cs="Arial"/>
        </w:rPr>
        <w:t xml:space="preserve">     </w:t>
      </w:r>
      <w:proofErr w:type="gramStart"/>
      <w:r w:rsidR="00303738" w:rsidRPr="00877A8F">
        <w:rPr>
          <w:rFonts w:ascii="Arial" w:hAnsi="Arial" w:cs="Arial"/>
        </w:rPr>
        <w:t>YES</w:t>
      </w:r>
      <w:proofErr w:type="gramEnd"/>
      <w:r w:rsidR="00303738" w:rsidRPr="00877A8F">
        <w:rPr>
          <w:rFonts w:ascii="Arial" w:hAnsi="Arial" w:cs="Arial"/>
        </w:rPr>
        <w:t>__</w:t>
      </w:r>
      <w:proofErr w:type="gramStart"/>
      <w:r w:rsidR="00303738" w:rsidRPr="00877A8F">
        <w:rPr>
          <w:rFonts w:ascii="Arial" w:hAnsi="Arial" w:cs="Arial"/>
        </w:rPr>
        <w:t>_  NO</w:t>
      </w:r>
      <w:proofErr w:type="gramEnd"/>
      <w:r w:rsidR="00303738" w:rsidRPr="00877A8F">
        <w:rPr>
          <w:rFonts w:ascii="Arial" w:hAnsi="Arial" w:cs="Arial"/>
        </w:rPr>
        <w:t xml:space="preserve"> __</w:t>
      </w:r>
      <w:proofErr w:type="gramStart"/>
      <w:r w:rsidR="00303738" w:rsidRPr="00877A8F">
        <w:rPr>
          <w:rFonts w:ascii="Arial" w:hAnsi="Arial" w:cs="Arial"/>
        </w:rPr>
        <w:t>_</w:t>
      </w:r>
      <w:r w:rsidRPr="00877A8F">
        <w:rPr>
          <w:rFonts w:ascii="Arial" w:hAnsi="Arial" w:cs="Arial"/>
        </w:rPr>
        <w:t xml:space="preserve"> </w:t>
      </w:r>
      <w:r w:rsidR="00303738" w:rsidRPr="00877A8F">
        <w:rPr>
          <w:rFonts w:ascii="Arial" w:hAnsi="Arial" w:cs="Arial"/>
        </w:rPr>
        <w:t xml:space="preserve"> </w:t>
      </w:r>
      <w:r w:rsidRPr="00877A8F">
        <w:rPr>
          <w:rFonts w:ascii="Arial" w:hAnsi="Arial" w:cs="Arial"/>
        </w:rPr>
        <w:t>If</w:t>
      </w:r>
      <w:proofErr w:type="gramEnd"/>
      <w:r w:rsidRPr="00877A8F">
        <w:rPr>
          <w:rFonts w:ascii="Arial" w:hAnsi="Arial" w:cs="Arial"/>
        </w:rPr>
        <w:t xml:space="preserve"> </w:t>
      </w:r>
      <w:proofErr w:type="gramStart"/>
      <w:r w:rsidRPr="00877A8F">
        <w:rPr>
          <w:rFonts w:ascii="Arial" w:hAnsi="Arial" w:cs="Arial"/>
        </w:rPr>
        <w:t>yes % _</w:t>
      </w:r>
      <w:proofErr w:type="gramEnd"/>
      <w:r w:rsidRPr="00877A8F">
        <w:rPr>
          <w:rFonts w:ascii="Arial" w:hAnsi="Arial" w:cs="Arial"/>
        </w:rPr>
        <w:t>____.</w:t>
      </w:r>
    </w:p>
    <w:p w14:paraId="7FBFB0D1" w14:textId="77777777" w:rsidR="00FD6200" w:rsidRPr="00877A8F" w:rsidRDefault="00FD6200" w:rsidP="00F267D6">
      <w:pPr>
        <w:spacing w:after="0" w:line="240" w:lineRule="auto"/>
        <w:contextualSpacing/>
        <w:rPr>
          <w:rFonts w:ascii="Arial" w:hAnsi="Arial" w:cs="Arial"/>
        </w:rPr>
      </w:pPr>
    </w:p>
    <w:p w14:paraId="77EF3E01" w14:textId="77777777" w:rsidR="00BE7B39" w:rsidRPr="00877A8F" w:rsidRDefault="00FD6200" w:rsidP="00F267D6">
      <w:pPr>
        <w:spacing w:after="0" w:line="240" w:lineRule="auto"/>
        <w:rPr>
          <w:rFonts w:ascii="Arial" w:hAnsi="Arial" w:cs="Arial"/>
        </w:rPr>
      </w:pPr>
      <w:r w:rsidRPr="00877A8F">
        <w:rPr>
          <w:rFonts w:ascii="Arial" w:hAnsi="Arial" w:cs="Arial"/>
        </w:rPr>
        <w:t xml:space="preserve">Can your firm be classified as a Woman </w:t>
      </w:r>
      <w:r w:rsidR="00DF7B24" w:rsidRPr="00877A8F">
        <w:rPr>
          <w:rFonts w:ascii="Arial" w:hAnsi="Arial" w:cs="Arial"/>
        </w:rPr>
        <w:t xml:space="preserve">Owned Business?      </w:t>
      </w:r>
      <w:proofErr w:type="gramStart"/>
      <w:r w:rsidR="00303738" w:rsidRPr="00877A8F">
        <w:rPr>
          <w:rFonts w:ascii="Arial" w:hAnsi="Arial" w:cs="Arial"/>
        </w:rPr>
        <w:t>YES</w:t>
      </w:r>
      <w:proofErr w:type="gramEnd"/>
      <w:r w:rsidR="00303738" w:rsidRPr="00877A8F">
        <w:rPr>
          <w:rFonts w:ascii="Arial" w:hAnsi="Arial" w:cs="Arial"/>
        </w:rPr>
        <w:t>__</w:t>
      </w:r>
      <w:proofErr w:type="gramStart"/>
      <w:r w:rsidR="00303738" w:rsidRPr="00877A8F">
        <w:rPr>
          <w:rFonts w:ascii="Arial" w:hAnsi="Arial" w:cs="Arial"/>
        </w:rPr>
        <w:t>_  NO</w:t>
      </w:r>
      <w:proofErr w:type="gramEnd"/>
      <w:r w:rsidR="00303738" w:rsidRPr="00877A8F">
        <w:rPr>
          <w:rFonts w:ascii="Arial" w:hAnsi="Arial" w:cs="Arial"/>
        </w:rPr>
        <w:t xml:space="preserve"> __</w:t>
      </w:r>
      <w:proofErr w:type="gramStart"/>
      <w:r w:rsidR="00303738" w:rsidRPr="00877A8F">
        <w:rPr>
          <w:rFonts w:ascii="Arial" w:hAnsi="Arial" w:cs="Arial"/>
        </w:rPr>
        <w:t xml:space="preserve">_  </w:t>
      </w:r>
      <w:r w:rsidRPr="00877A8F">
        <w:rPr>
          <w:rFonts w:ascii="Arial" w:hAnsi="Arial" w:cs="Arial"/>
        </w:rPr>
        <w:t>If</w:t>
      </w:r>
      <w:proofErr w:type="gramEnd"/>
      <w:r w:rsidRPr="00877A8F">
        <w:rPr>
          <w:rFonts w:ascii="Arial" w:hAnsi="Arial" w:cs="Arial"/>
        </w:rPr>
        <w:t xml:space="preserve"> </w:t>
      </w:r>
      <w:proofErr w:type="gramStart"/>
      <w:r w:rsidRPr="00877A8F">
        <w:rPr>
          <w:rFonts w:ascii="Arial" w:hAnsi="Arial" w:cs="Arial"/>
        </w:rPr>
        <w:t>yes % _</w:t>
      </w:r>
      <w:proofErr w:type="gramEnd"/>
      <w:r w:rsidRPr="00877A8F">
        <w:rPr>
          <w:rFonts w:ascii="Arial" w:hAnsi="Arial" w:cs="Arial"/>
        </w:rPr>
        <w:t>____.</w:t>
      </w:r>
    </w:p>
    <w:p w14:paraId="302AB050" w14:textId="77777777" w:rsidR="00BE7B39" w:rsidRDefault="00BE7B39" w:rsidP="00F267D6">
      <w:pPr>
        <w:spacing w:after="0" w:line="240" w:lineRule="auto"/>
        <w:rPr>
          <w:rFonts w:ascii="Arial" w:hAnsi="Arial" w:cs="Arial"/>
          <w:color w:val="000000"/>
        </w:rPr>
      </w:pPr>
    </w:p>
    <w:p w14:paraId="0CF465EB" w14:textId="77777777" w:rsidR="00FF0DCD" w:rsidRPr="00877A8F" w:rsidRDefault="00FF0DCD" w:rsidP="00F267D6">
      <w:pPr>
        <w:spacing w:after="0" w:line="240" w:lineRule="auto"/>
        <w:rPr>
          <w:rFonts w:ascii="Arial" w:hAnsi="Arial" w:cs="Arial"/>
          <w:color w:val="000000"/>
        </w:rPr>
      </w:pPr>
    </w:p>
    <w:p w14:paraId="47AFA620" w14:textId="0CB7BE6E" w:rsidR="00B10E67" w:rsidRPr="00FF0DCD" w:rsidRDefault="002170F1" w:rsidP="002219F6">
      <w:pPr>
        <w:pStyle w:val="BodyText"/>
        <w:numPr>
          <w:ilvl w:val="0"/>
          <w:numId w:val="7"/>
        </w:numPr>
        <w:tabs>
          <w:tab w:val="clear" w:pos="0"/>
          <w:tab w:val="clear" w:pos="900"/>
        </w:tabs>
        <w:spacing w:after="120"/>
        <w:ind w:left="360"/>
        <w:rPr>
          <w:rFonts w:ascii="Arial" w:hAnsi="Arial" w:cs="Arial"/>
          <w:sz w:val="24"/>
          <w:szCs w:val="24"/>
        </w:rPr>
      </w:pPr>
      <w:r w:rsidRPr="00877A8F">
        <w:rPr>
          <w:rFonts w:ascii="Arial" w:hAnsi="Arial" w:cs="Arial"/>
          <w:sz w:val="24"/>
          <w:szCs w:val="24"/>
        </w:rPr>
        <w:t>PROPRIETARY INFORMATION</w:t>
      </w:r>
    </w:p>
    <w:p w14:paraId="3884F676" w14:textId="0B6FCFCE" w:rsidR="00B10E67" w:rsidRPr="00877A8F" w:rsidRDefault="00B10E67" w:rsidP="00F267D6">
      <w:pPr>
        <w:pStyle w:val="BodyText"/>
        <w:rPr>
          <w:rFonts w:ascii="Arial" w:hAnsi="Arial" w:cs="Arial"/>
          <w:b w:val="0"/>
          <w:szCs w:val="22"/>
        </w:rPr>
      </w:pPr>
      <w:r w:rsidRPr="00877A8F">
        <w:rPr>
          <w:rFonts w:ascii="Arial" w:hAnsi="Arial" w:cs="Arial"/>
          <w:b w:val="0"/>
          <w:szCs w:val="22"/>
        </w:rPr>
        <w:t xml:space="preserve">There should not be any restrictions on the use of data contained in any submitted </w:t>
      </w:r>
      <w:r w:rsidR="00B602EB" w:rsidRPr="00877A8F">
        <w:rPr>
          <w:rFonts w:ascii="Arial" w:hAnsi="Arial" w:cs="Arial"/>
          <w:b w:val="0"/>
          <w:szCs w:val="22"/>
        </w:rPr>
        <w:t>proposal</w:t>
      </w:r>
      <w:r w:rsidR="00201B15" w:rsidRPr="00877A8F">
        <w:rPr>
          <w:rFonts w:ascii="Arial" w:hAnsi="Arial" w:cs="Arial"/>
          <w:b w:val="0"/>
          <w:szCs w:val="22"/>
        </w:rPr>
        <w:t xml:space="preserve">; </w:t>
      </w:r>
      <w:r w:rsidR="00201B15" w:rsidRPr="00877A8F">
        <w:rPr>
          <w:rFonts w:ascii="Arial" w:hAnsi="Arial" w:cs="Arial"/>
          <w:b w:val="0"/>
        </w:rPr>
        <w:t>any restrictions on th</w:t>
      </w:r>
      <w:r w:rsidR="00B602EB" w:rsidRPr="00877A8F">
        <w:rPr>
          <w:rFonts w:ascii="Arial" w:hAnsi="Arial" w:cs="Arial"/>
          <w:b w:val="0"/>
        </w:rPr>
        <w:t>e use of data contained in a proposal</w:t>
      </w:r>
      <w:r w:rsidR="00201B15" w:rsidRPr="00877A8F">
        <w:rPr>
          <w:rFonts w:ascii="Arial" w:hAnsi="Arial" w:cs="Arial"/>
          <w:b w:val="0"/>
        </w:rPr>
        <w:t xml:space="preserve"> m</w:t>
      </w:r>
      <w:r w:rsidR="00B602EB" w:rsidRPr="00877A8F">
        <w:rPr>
          <w:rFonts w:ascii="Arial" w:hAnsi="Arial" w:cs="Arial"/>
          <w:b w:val="0"/>
        </w:rPr>
        <w:t>ust be clearly stated in the proposal</w:t>
      </w:r>
      <w:r w:rsidR="00201B15" w:rsidRPr="00877A8F">
        <w:rPr>
          <w:rFonts w:ascii="Arial" w:hAnsi="Arial" w:cs="Arial"/>
          <w:b w:val="0"/>
        </w:rPr>
        <w:t xml:space="preserve"> itself.</w:t>
      </w:r>
      <w:r w:rsidRPr="00877A8F">
        <w:rPr>
          <w:rFonts w:ascii="Arial" w:hAnsi="Arial" w:cs="Arial"/>
          <w:b w:val="0"/>
          <w:szCs w:val="22"/>
        </w:rPr>
        <w:t xml:space="preserve"> Proprietary informatio</w:t>
      </w:r>
      <w:r w:rsidR="00054175" w:rsidRPr="00877A8F">
        <w:rPr>
          <w:rFonts w:ascii="Arial" w:hAnsi="Arial" w:cs="Arial"/>
          <w:b w:val="0"/>
          <w:szCs w:val="22"/>
        </w:rPr>
        <w:t>n submitted in response to the r</w:t>
      </w:r>
      <w:r w:rsidR="00B602EB" w:rsidRPr="00877A8F">
        <w:rPr>
          <w:rFonts w:ascii="Arial" w:hAnsi="Arial" w:cs="Arial"/>
          <w:b w:val="0"/>
          <w:szCs w:val="22"/>
        </w:rPr>
        <w:t>equest for proposal</w:t>
      </w:r>
      <w:r w:rsidRPr="00877A8F">
        <w:rPr>
          <w:rFonts w:ascii="Arial" w:hAnsi="Arial" w:cs="Arial"/>
          <w:b w:val="0"/>
          <w:szCs w:val="22"/>
        </w:rPr>
        <w:t xml:space="preserve"> will not be accepted by the Spo</w:t>
      </w:r>
      <w:r w:rsidR="00B602EB" w:rsidRPr="00877A8F">
        <w:rPr>
          <w:rFonts w:ascii="Arial" w:hAnsi="Arial" w:cs="Arial"/>
          <w:b w:val="0"/>
          <w:szCs w:val="22"/>
        </w:rPr>
        <w:t>kane Tribe and the submitted proposal</w:t>
      </w:r>
      <w:r w:rsidRPr="00877A8F">
        <w:rPr>
          <w:rFonts w:ascii="Arial" w:hAnsi="Arial" w:cs="Arial"/>
          <w:b w:val="0"/>
          <w:szCs w:val="22"/>
        </w:rPr>
        <w:t xml:space="preserve"> will be considered non-respon</w:t>
      </w:r>
      <w:r w:rsidR="00B602EB" w:rsidRPr="00877A8F">
        <w:rPr>
          <w:rFonts w:ascii="Arial" w:hAnsi="Arial" w:cs="Arial"/>
          <w:b w:val="0"/>
          <w:szCs w:val="22"/>
        </w:rPr>
        <w:t>sive. Data contained in the proposal</w:t>
      </w:r>
      <w:r w:rsidRPr="00877A8F">
        <w:rPr>
          <w:rFonts w:ascii="Arial" w:hAnsi="Arial" w:cs="Arial"/>
          <w:b w:val="0"/>
          <w:szCs w:val="22"/>
        </w:rPr>
        <w:t>, all documentation provided therein, and innovations developed as a result of these contractual services cannot be copyrighted or patented by vendors. All data, documentation, and innovations become the property of the Tribe.</w:t>
      </w:r>
    </w:p>
    <w:p w14:paraId="5FEFE8BA" w14:textId="77777777" w:rsidR="00201B15" w:rsidRPr="00877A8F" w:rsidRDefault="00201B15" w:rsidP="00F267D6">
      <w:pPr>
        <w:pStyle w:val="BodyText"/>
        <w:rPr>
          <w:rFonts w:ascii="Arial" w:hAnsi="Arial" w:cs="Arial"/>
          <w:b w:val="0"/>
          <w:szCs w:val="22"/>
        </w:rPr>
      </w:pPr>
    </w:p>
    <w:p w14:paraId="11C01BF0" w14:textId="56272E5E" w:rsidR="00201B15" w:rsidRPr="00877A8F" w:rsidRDefault="00201B15" w:rsidP="00F267D6">
      <w:pPr>
        <w:pStyle w:val="BodyText"/>
        <w:rPr>
          <w:rFonts w:ascii="Arial" w:hAnsi="Arial" w:cs="Arial"/>
          <w:b w:val="0"/>
        </w:rPr>
      </w:pPr>
      <w:r w:rsidRPr="00877A8F">
        <w:rPr>
          <w:rFonts w:ascii="Arial" w:hAnsi="Arial" w:cs="Arial"/>
          <w:b w:val="0"/>
        </w:rPr>
        <w:t>The</w:t>
      </w:r>
      <w:r w:rsidRPr="00877A8F">
        <w:rPr>
          <w:rFonts w:ascii="Arial" w:hAnsi="Arial" w:cs="Arial"/>
          <w:b w:val="0"/>
          <w:spacing w:val="21"/>
        </w:rPr>
        <w:t xml:space="preserve"> </w:t>
      </w:r>
      <w:r w:rsidRPr="00877A8F">
        <w:rPr>
          <w:rFonts w:ascii="Arial" w:hAnsi="Arial" w:cs="Arial"/>
          <w:b w:val="0"/>
        </w:rPr>
        <w:t>SPOKANE</w:t>
      </w:r>
      <w:r w:rsidRPr="00877A8F">
        <w:rPr>
          <w:rFonts w:ascii="Arial" w:hAnsi="Arial" w:cs="Arial"/>
          <w:b w:val="0"/>
          <w:spacing w:val="32"/>
        </w:rPr>
        <w:t xml:space="preserve"> </w:t>
      </w:r>
      <w:r w:rsidRPr="00877A8F">
        <w:rPr>
          <w:rFonts w:ascii="Arial" w:hAnsi="Arial" w:cs="Arial"/>
          <w:b w:val="0"/>
        </w:rPr>
        <w:t>TRIBE</w:t>
      </w:r>
      <w:r w:rsidRPr="00877A8F">
        <w:rPr>
          <w:rFonts w:ascii="Arial" w:hAnsi="Arial" w:cs="Arial"/>
          <w:b w:val="0"/>
          <w:spacing w:val="34"/>
        </w:rPr>
        <w:t xml:space="preserve"> </w:t>
      </w:r>
      <w:r w:rsidRPr="00877A8F">
        <w:rPr>
          <w:rFonts w:ascii="Arial" w:hAnsi="Arial" w:cs="Arial"/>
          <w:b w:val="0"/>
        </w:rPr>
        <w:t>OF</w:t>
      </w:r>
      <w:r w:rsidRPr="00877A8F">
        <w:rPr>
          <w:rFonts w:ascii="Arial" w:hAnsi="Arial" w:cs="Arial"/>
          <w:b w:val="0"/>
          <w:spacing w:val="29"/>
        </w:rPr>
        <w:t xml:space="preserve"> </w:t>
      </w:r>
      <w:r w:rsidRPr="00877A8F">
        <w:rPr>
          <w:rFonts w:ascii="Arial" w:hAnsi="Arial" w:cs="Arial"/>
          <w:b w:val="0"/>
          <w:spacing w:val="-25"/>
        </w:rPr>
        <w:t>I</w:t>
      </w:r>
      <w:r w:rsidRPr="00877A8F">
        <w:rPr>
          <w:rFonts w:ascii="Arial" w:hAnsi="Arial" w:cs="Arial"/>
          <w:b w:val="0"/>
        </w:rPr>
        <w:t>ND</w:t>
      </w:r>
      <w:r w:rsidRPr="00877A8F">
        <w:rPr>
          <w:rFonts w:ascii="Arial" w:hAnsi="Arial" w:cs="Arial"/>
          <w:b w:val="0"/>
          <w:spacing w:val="-24"/>
        </w:rPr>
        <w:t>I</w:t>
      </w:r>
      <w:r w:rsidRPr="00877A8F">
        <w:rPr>
          <w:rFonts w:ascii="Arial" w:hAnsi="Arial" w:cs="Arial"/>
          <w:b w:val="0"/>
        </w:rPr>
        <w:t>A</w:t>
      </w:r>
      <w:r w:rsidRPr="00877A8F">
        <w:rPr>
          <w:rFonts w:ascii="Arial" w:hAnsi="Arial" w:cs="Arial"/>
          <w:b w:val="0"/>
          <w:spacing w:val="-9"/>
        </w:rPr>
        <w:t>N</w:t>
      </w:r>
      <w:r w:rsidRPr="00877A8F">
        <w:rPr>
          <w:rFonts w:ascii="Arial" w:hAnsi="Arial" w:cs="Arial"/>
          <w:b w:val="0"/>
        </w:rPr>
        <w:t>S</w:t>
      </w:r>
      <w:r w:rsidRPr="00877A8F">
        <w:rPr>
          <w:rFonts w:ascii="Arial" w:hAnsi="Arial" w:cs="Arial"/>
          <w:b w:val="0"/>
          <w:spacing w:val="27"/>
        </w:rPr>
        <w:t xml:space="preserve"> </w:t>
      </w:r>
      <w:r w:rsidRPr="00877A8F">
        <w:rPr>
          <w:rFonts w:ascii="Arial" w:hAnsi="Arial" w:cs="Arial"/>
          <w:b w:val="0"/>
        </w:rPr>
        <w:t>reserves</w:t>
      </w:r>
      <w:r w:rsidRPr="00877A8F">
        <w:rPr>
          <w:rFonts w:ascii="Arial" w:hAnsi="Arial" w:cs="Arial"/>
          <w:b w:val="0"/>
          <w:spacing w:val="22"/>
        </w:rPr>
        <w:t xml:space="preserve"> </w:t>
      </w:r>
      <w:r w:rsidRPr="00877A8F">
        <w:rPr>
          <w:rFonts w:ascii="Arial" w:hAnsi="Arial" w:cs="Arial"/>
          <w:b w:val="0"/>
        </w:rPr>
        <w:t>the</w:t>
      </w:r>
      <w:r w:rsidRPr="00877A8F">
        <w:rPr>
          <w:rFonts w:ascii="Arial" w:hAnsi="Arial" w:cs="Arial"/>
          <w:b w:val="0"/>
          <w:spacing w:val="35"/>
        </w:rPr>
        <w:t xml:space="preserve"> </w:t>
      </w:r>
      <w:r w:rsidRPr="00877A8F">
        <w:rPr>
          <w:rFonts w:ascii="Arial" w:hAnsi="Arial" w:cs="Arial"/>
          <w:b w:val="0"/>
        </w:rPr>
        <w:t>right</w:t>
      </w:r>
      <w:r w:rsidRPr="00877A8F">
        <w:rPr>
          <w:rFonts w:ascii="Arial" w:hAnsi="Arial" w:cs="Arial"/>
          <w:b w:val="0"/>
          <w:spacing w:val="14"/>
        </w:rPr>
        <w:t xml:space="preserve"> </w:t>
      </w:r>
      <w:r w:rsidRPr="00877A8F">
        <w:rPr>
          <w:rFonts w:ascii="Arial" w:hAnsi="Arial" w:cs="Arial"/>
          <w:b w:val="0"/>
        </w:rPr>
        <w:t>to</w:t>
      </w:r>
      <w:r w:rsidRPr="00877A8F">
        <w:rPr>
          <w:rFonts w:ascii="Arial" w:hAnsi="Arial" w:cs="Arial"/>
          <w:b w:val="0"/>
          <w:w w:val="105"/>
        </w:rPr>
        <w:t xml:space="preserve"> </w:t>
      </w:r>
      <w:r w:rsidRPr="00877A8F">
        <w:rPr>
          <w:rFonts w:ascii="Arial" w:hAnsi="Arial" w:cs="Arial"/>
          <w:b w:val="0"/>
        </w:rPr>
        <w:t>use</w:t>
      </w:r>
      <w:r w:rsidRPr="00877A8F">
        <w:rPr>
          <w:rFonts w:ascii="Arial" w:hAnsi="Arial" w:cs="Arial"/>
          <w:b w:val="0"/>
          <w:spacing w:val="8"/>
        </w:rPr>
        <w:t xml:space="preserve"> </w:t>
      </w:r>
      <w:r w:rsidRPr="00877A8F">
        <w:rPr>
          <w:rFonts w:ascii="Arial" w:hAnsi="Arial" w:cs="Arial"/>
          <w:b w:val="0"/>
        </w:rPr>
        <w:t>any</w:t>
      </w:r>
      <w:r w:rsidRPr="00877A8F">
        <w:rPr>
          <w:rFonts w:ascii="Arial" w:hAnsi="Arial" w:cs="Arial"/>
          <w:b w:val="0"/>
          <w:spacing w:val="27"/>
        </w:rPr>
        <w:t xml:space="preserve"> </w:t>
      </w:r>
      <w:r w:rsidRPr="00877A8F">
        <w:rPr>
          <w:rFonts w:ascii="Arial" w:hAnsi="Arial" w:cs="Arial"/>
          <w:b w:val="0"/>
        </w:rPr>
        <w:t>ideas</w:t>
      </w:r>
      <w:r w:rsidRPr="00877A8F">
        <w:rPr>
          <w:rFonts w:ascii="Arial" w:hAnsi="Arial" w:cs="Arial"/>
          <w:b w:val="0"/>
          <w:spacing w:val="20"/>
        </w:rPr>
        <w:t xml:space="preserve"> </w:t>
      </w:r>
      <w:r w:rsidRPr="00877A8F">
        <w:rPr>
          <w:rFonts w:ascii="Arial" w:hAnsi="Arial" w:cs="Arial"/>
          <w:b w:val="0"/>
          <w:spacing w:val="-8"/>
        </w:rPr>
        <w:t>i</w:t>
      </w:r>
      <w:r w:rsidRPr="00877A8F">
        <w:rPr>
          <w:rFonts w:ascii="Arial" w:hAnsi="Arial" w:cs="Arial"/>
          <w:b w:val="0"/>
          <w:spacing w:val="-11"/>
        </w:rPr>
        <w:t>n</w:t>
      </w:r>
      <w:r w:rsidRPr="00877A8F">
        <w:rPr>
          <w:rFonts w:ascii="Arial" w:hAnsi="Arial" w:cs="Arial"/>
          <w:b w:val="0"/>
          <w:spacing w:val="2"/>
        </w:rPr>
        <w:t xml:space="preserve"> </w:t>
      </w:r>
      <w:r w:rsidRPr="00877A8F">
        <w:rPr>
          <w:rFonts w:ascii="Arial" w:hAnsi="Arial" w:cs="Arial"/>
          <w:b w:val="0"/>
        </w:rPr>
        <w:t>the</w:t>
      </w:r>
      <w:r w:rsidRPr="00877A8F">
        <w:rPr>
          <w:rFonts w:ascii="Arial" w:hAnsi="Arial" w:cs="Arial"/>
          <w:b w:val="0"/>
          <w:spacing w:val="31"/>
        </w:rPr>
        <w:t xml:space="preserve"> </w:t>
      </w:r>
      <w:r w:rsidR="00B602EB" w:rsidRPr="00877A8F">
        <w:rPr>
          <w:rFonts w:ascii="Arial" w:hAnsi="Arial" w:cs="Arial"/>
          <w:b w:val="0"/>
        </w:rPr>
        <w:t>proposals</w:t>
      </w:r>
      <w:r w:rsidRPr="00877A8F">
        <w:rPr>
          <w:rFonts w:ascii="Arial" w:hAnsi="Arial" w:cs="Arial"/>
          <w:b w:val="0"/>
          <w:spacing w:val="35"/>
        </w:rPr>
        <w:t xml:space="preserve"> </w:t>
      </w:r>
      <w:r w:rsidRPr="00877A8F">
        <w:rPr>
          <w:rFonts w:ascii="Arial" w:hAnsi="Arial" w:cs="Arial"/>
          <w:b w:val="0"/>
          <w:spacing w:val="-1"/>
        </w:rPr>
        <w:t>regardless</w:t>
      </w:r>
      <w:r w:rsidRPr="00877A8F">
        <w:rPr>
          <w:rFonts w:ascii="Arial" w:hAnsi="Arial" w:cs="Arial"/>
          <w:b w:val="0"/>
          <w:spacing w:val="29"/>
        </w:rPr>
        <w:t xml:space="preserve"> </w:t>
      </w:r>
      <w:r w:rsidRPr="00877A8F">
        <w:rPr>
          <w:rFonts w:ascii="Arial" w:hAnsi="Arial" w:cs="Arial"/>
          <w:b w:val="0"/>
        </w:rPr>
        <w:t>of</w:t>
      </w:r>
      <w:r w:rsidRPr="00877A8F">
        <w:rPr>
          <w:rFonts w:ascii="Arial" w:hAnsi="Arial" w:cs="Arial"/>
          <w:b w:val="0"/>
          <w:spacing w:val="2"/>
        </w:rPr>
        <w:t xml:space="preserve"> </w:t>
      </w:r>
      <w:r w:rsidRPr="00877A8F">
        <w:rPr>
          <w:rFonts w:ascii="Arial" w:hAnsi="Arial" w:cs="Arial"/>
          <w:b w:val="0"/>
        </w:rPr>
        <w:t>whether</w:t>
      </w:r>
      <w:r w:rsidRPr="00877A8F">
        <w:rPr>
          <w:rFonts w:ascii="Arial" w:hAnsi="Arial" w:cs="Arial"/>
          <w:b w:val="0"/>
          <w:spacing w:val="41"/>
        </w:rPr>
        <w:t xml:space="preserve"> </w:t>
      </w:r>
      <w:r w:rsidRPr="00877A8F">
        <w:rPr>
          <w:rFonts w:ascii="Arial" w:hAnsi="Arial" w:cs="Arial"/>
          <w:b w:val="0"/>
        </w:rPr>
        <w:t>that</w:t>
      </w:r>
      <w:r w:rsidRPr="00877A8F">
        <w:rPr>
          <w:rFonts w:ascii="Arial" w:hAnsi="Arial" w:cs="Arial"/>
          <w:b w:val="0"/>
          <w:spacing w:val="33"/>
        </w:rPr>
        <w:t xml:space="preserve"> </w:t>
      </w:r>
      <w:r w:rsidRPr="00877A8F">
        <w:rPr>
          <w:rFonts w:ascii="Arial" w:hAnsi="Arial" w:cs="Arial"/>
          <w:b w:val="0"/>
        </w:rPr>
        <w:t>bid</w:t>
      </w:r>
      <w:r w:rsidRPr="00877A8F">
        <w:rPr>
          <w:rFonts w:ascii="Arial" w:hAnsi="Arial" w:cs="Arial"/>
          <w:b w:val="0"/>
          <w:spacing w:val="26"/>
        </w:rPr>
        <w:t xml:space="preserve"> </w:t>
      </w:r>
      <w:r w:rsidRPr="00877A8F">
        <w:rPr>
          <w:rFonts w:ascii="Arial" w:hAnsi="Arial" w:cs="Arial"/>
          <w:b w:val="0"/>
        </w:rPr>
        <w:t>is</w:t>
      </w:r>
      <w:r w:rsidRPr="00877A8F">
        <w:rPr>
          <w:rFonts w:ascii="Arial" w:hAnsi="Arial" w:cs="Arial"/>
          <w:b w:val="0"/>
          <w:spacing w:val="7"/>
        </w:rPr>
        <w:t xml:space="preserve"> </w:t>
      </w:r>
      <w:r w:rsidRPr="00877A8F">
        <w:rPr>
          <w:rFonts w:ascii="Arial" w:hAnsi="Arial" w:cs="Arial"/>
          <w:b w:val="0"/>
          <w:spacing w:val="-1"/>
        </w:rPr>
        <w:t>selected.</w:t>
      </w:r>
      <w:r w:rsidR="000A0C1F" w:rsidRPr="00877A8F">
        <w:rPr>
          <w:rFonts w:ascii="Arial" w:hAnsi="Arial" w:cs="Arial"/>
          <w:b w:val="0"/>
          <w:spacing w:val="-1"/>
        </w:rPr>
        <w:t xml:space="preserve"> </w:t>
      </w:r>
      <w:r w:rsidR="00B602EB" w:rsidRPr="00877A8F">
        <w:rPr>
          <w:rFonts w:ascii="Arial" w:hAnsi="Arial" w:cs="Arial"/>
          <w:b w:val="0"/>
        </w:rPr>
        <w:t>S</w:t>
      </w:r>
      <w:r w:rsidRPr="00877A8F">
        <w:rPr>
          <w:rFonts w:ascii="Arial" w:hAnsi="Arial" w:cs="Arial"/>
          <w:b w:val="0"/>
        </w:rPr>
        <w:t>ubmission</w:t>
      </w:r>
      <w:r w:rsidR="00B602EB" w:rsidRPr="00877A8F">
        <w:rPr>
          <w:rFonts w:ascii="Arial" w:hAnsi="Arial" w:cs="Arial"/>
          <w:b w:val="0"/>
          <w:spacing w:val="40"/>
        </w:rPr>
        <w:t xml:space="preserve"> </w:t>
      </w:r>
      <w:r w:rsidRPr="00877A8F">
        <w:rPr>
          <w:rFonts w:ascii="Arial" w:hAnsi="Arial" w:cs="Arial"/>
          <w:b w:val="0"/>
        </w:rPr>
        <w:t>of</w:t>
      </w:r>
      <w:r w:rsidRPr="00877A8F">
        <w:rPr>
          <w:rFonts w:ascii="Arial" w:hAnsi="Arial" w:cs="Arial"/>
          <w:b w:val="0"/>
          <w:spacing w:val="19"/>
        </w:rPr>
        <w:t xml:space="preserve"> </w:t>
      </w:r>
      <w:r w:rsidRPr="00877A8F">
        <w:rPr>
          <w:rFonts w:ascii="Arial" w:hAnsi="Arial" w:cs="Arial"/>
          <w:b w:val="0"/>
        </w:rPr>
        <w:t>a</w:t>
      </w:r>
      <w:r w:rsidRPr="00877A8F">
        <w:rPr>
          <w:rFonts w:ascii="Arial" w:hAnsi="Arial" w:cs="Arial"/>
          <w:b w:val="0"/>
          <w:spacing w:val="28"/>
          <w:w w:val="96"/>
        </w:rPr>
        <w:t xml:space="preserve"> </w:t>
      </w:r>
      <w:r w:rsidR="00B602EB" w:rsidRPr="00877A8F">
        <w:rPr>
          <w:rFonts w:ascii="Arial" w:hAnsi="Arial" w:cs="Arial"/>
          <w:b w:val="0"/>
        </w:rPr>
        <w:t>proposal</w:t>
      </w:r>
      <w:r w:rsidRPr="00877A8F">
        <w:rPr>
          <w:rFonts w:ascii="Arial" w:hAnsi="Arial" w:cs="Arial"/>
          <w:b w:val="0"/>
          <w:spacing w:val="25"/>
        </w:rPr>
        <w:t xml:space="preserve"> </w:t>
      </w:r>
      <w:r w:rsidRPr="00877A8F">
        <w:rPr>
          <w:rFonts w:ascii="Arial" w:hAnsi="Arial" w:cs="Arial"/>
          <w:b w:val="0"/>
          <w:spacing w:val="-3"/>
        </w:rPr>
        <w:t>indicates</w:t>
      </w:r>
      <w:r w:rsidRPr="00877A8F">
        <w:rPr>
          <w:rFonts w:ascii="Arial" w:hAnsi="Arial" w:cs="Arial"/>
          <w:b w:val="0"/>
          <w:spacing w:val="33"/>
        </w:rPr>
        <w:t xml:space="preserve"> </w:t>
      </w:r>
      <w:r w:rsidRPr="00877A8F">
        <w:rPr>
          <w:rFonts w:ascii="Arial" w:hAnsi="Arial" w:cs="Arial"/>
          <w:b w:val="0"/>
        </w:rPr>
        <w:t>acceptance</w:t>
      </w:r>
      <w:r w:rsidRPr="00877A8F">
        <w:rPr>
          <w:rFonts w:ascii="Arial" w:hAnsi="Arial" w:cs="Arial"/>
          <w:b w:val="0"/>
          <w:spacing w:val="52"/>
        </w:rPr>
        <w:t xml:space="preserve"> </w:t>
      </w:r>
      <w:r w:rsidRPr="00877A8F">
        <w:rPr>
          <w:rFonts w:ascii="Arial" w:hAnsi="Arial" w:cs="Arial"/>
          <w:b w:val="0"/>
        </w:rPr>
        <w:t>by</w:t>
      </w:r>
      <w:r w:rsidRPr="00877A8F">
        <w:rPr>
          <w:rFonts w:ascii="Arial" w:hAnsi="Arial" w:cs="Arial"/>
          <w:b w:val="0"/>
          <w:spacing w:val="-2"/>
        </w:rPr>
        <w:t xml:space="preserve"> </w:t>
      </w:r>
      <w:r w:rsidRPr="00877A8F">
        <w:rPr>
          <w:rFonts w:ascii="Arial" w:hAnsi="Arial" w:cs="Arial"/>
          <w:b w:val="0"/>
        </w:rPr>
        <w:t>the</w:t>
      </w:r>
      <w:r w:rsidRPr="00877A8F">
        <w:rPr>
          <w:rFonts w:ascii="Arial" w:hAnsi="Arial" w:cs="Arial"/>
          <w:b w:val="0"/>
          <w:spacing w:val="11"/>
        </w:rPr>
        <w:t xml:space="preserve"> vendor</w:t>
      </w:r>
      <w:r w:rsidRPr="00877A8F">
        <w:rPr>
          <w:rFonts w:ascii="Arial" w:hAnsi="Arial" w:cs="Arial"/>
          <w:b w:val="0"/>
          <w:spacing w:val="27"/>
        </w:rPr>
        <w:t xml:space="preserve"> </w:t>
      </w:r>
      <w:r w:rsidRPr="00877A8F">
        <w:rPr>
          <w:rFonts w:ascii="Arial" w:hAnsi="Arial" w:cs="Arial"/>
          <w:b w:val="0"/>
        </w:rPr>
        <w:t>of</w:t>
      </w:r>
      <w:r w:rsidRPr="00877A8F">
        <w:rPr>
          <w:rFonts w:ascii="Arial" w:hAnsi="Arial" w:cs="Arial"/>
          <w:b w:val="0"/>
          <w:spacing w:val="10"/>
        </w:rPr>
        <w:t xml:space="preserve"> </w:t>
      </w:r>
      <w:r w:rsidRPr="00877A8F">
        <w:rPr>
          <w:rFonts w:ascii="Arial" w:hAnsi="Arial" w:cs="Arial"/>
          <w:b w:val="0"/>
        </w:rPr>
        <w:t>the</w:t>
      </w:r>
      <w:r w:rsidRPr="00877A8F">
        <w:rPr>
          <w:rFonts w:ascii="Arial" w:hAnsi="Arial" w:cs="Arial"/>
          <w:b w:val="0"/>
          <w:spacing w:val="21"/>
        </w:rPr>
        <w:t xml:space="preserve"> </w:t>
      </w:r>
      <w:r w:rsidRPr="00877A8F">
        <w:rPr>
          <w:rFonts w:ascii="Arial" w:hAnsi="Arial" w:cs="Arial"/>
          <w:b w:val="0"/>
        </w:rPr>
        <w:t>conditions</w:t>
      </w:r>
      <w:r w:rsidRPr="00877A8F">
        <w:rPr>
          <w:rFonts w:ascii="Arial" w:hAnsi="Arial" w:cs="Arial"/>
          <w:b w:val="0"/>
          <w:spacing w:val="40"/>
        </w:rPr>
        <w:t xml:space="preserve"> </w:t>
      </w:r>
      <w:r w:rsidRPr="00877A8F">
        <w:rPr>
          <w:rFonts w:ascii="Arial" w:hAnsi="Arial" w:cs="Arial"/>
          <w:b w:val="0"/>
        </w:rPr>
        <w:t>contained</w:t>
      </w:r>
      <w:r w:rsidRPr="00877A8F">
        <w:rPr>
          <w:rFonts w:ascii="Arial" w:hAnsi="Arial" w:cs="Arial"/>
          <w:b w:val="0"/>
          <w:spacing w:val="52"/>
        </w:rPr>
        <w:t xml:space="preserve"> </w:t>
      </w:r>
      <w:r w:rsidRPr="00877A8F">
        <w:rPr>
          <w:rFonts w:ascii="Arial" w:hAnsi="Arial" w:cs="Arial"/>
          <w:b w:val="0"/>
          <w:spacing w:val="-8"/>
        </w:rPr>
        <w:t>i</w:t>
      </w:r>
      <w:r w:rsidRPr="00877A8F">
        <w:rPr>
          <w:rFonts w:ascii="Arial" w:hAnsi="Arial" w:cs="Arial"/>
          <w:b w:val="0"/>
          <w:spacing w:val="-11"/>
        </w:rPr>
        <w:t>n</w:t>
      </w:r>
      <w:r w:rsidRPr="00877A8F">
        <w:rPr>
          <w:rFonts w:ascii="Arial" w:hAnsi="Arial" w:cs="Arial"/>
          <w:b w:val="0"/>
          <w:spacing w:val="2"/>
        </w:rPr>
        <w:t xml:space="preserve"> </w:t>
      </w:r>
      <w:r w:rsidRPr="00877A8F">
        <w:rPr>
          <w:rFonts w:ascii="Arial" w:hAnsi="Arial" w:cs="Arial"/>
          <w:b w:val="0"/>
        </w:rPr>
        <w:t>this</w:t>
      </w:r>
      <w:r w:rsidRPr="00877A8F">
        <w:rPr>
          <w:rFonts w:ascii="Arial" w:hAnsi="Arial" w:cs="Arial"/>
          <w:b w:val="0"/>
          <w:spacing w:val="32"/>
        </w:rPr>
        <w:t xml:space="preserve"> </w:t>
      </w:r>
      <w:r w:rsidRPr="00877A8F">
        <w:rPr>
          <w:rFonts w:ascii="Arial" w:hAnsi="Arial" w:cs="Arial"/>
          <w:b w:val="0"/>
        </w:rPr>
        <w:t>request</w:t>
      </w:r>
      <w:r w:rsidRPr="00877A8F">
        <w:rPr>
          <w:rFonts w:ascii="Arial" w:hAnsi="Arial" w:cs="Arial"/>
          <w:b w:val="0"/>
          <w:spacing w:val="16"/>
        </w:rPr>
        <w:t xml:space="preserve"> </w:t>
      </w:r>
      <w:r w:rsidRPr="00877A8F">
        <w:rPr>
          <w:rFonts w:ascii="Arial" w:hAnsi="Arial" w:cs="Arial"/>
          <w:b w:val="0"/>
        </w:rPr>
        <w:t>for</w:t>
      </w:r>
      <w:r w:rsidRPr="00877A8F">
        <w:rPr>
          <w:rFonts w:ascii="Arial" w:hAnsi="Arial" w:cs="Arial"/>
          <w:b w:val="0"/>
          <w:spacing w:val="25"/>
          <w:w w:val="101"/>
        </w:rPr>
        <w:t xml:space="preserve"> </w:t>
      </w:r>
      <w:r w:rsidR="00B602EB" w:rsidRPr="00877A8F">
        <w:rPr>
          <w:rFonts w:ascii="Arial" w:hAnsi="Arial" w:cs="Arial"/>
          <w:b w:val="0"/>
        </w:rPr>
        <w:t>proposal</w:t>
      </w:r>
      <w:r w:rsidRPr="00877A8F">
        <w:rPr>
          <w:rFonts w:ascii="Arial" w:hAnsi="Arial" w:cs="Arial"/>
          <w:b w:val="0"/>
        </w:rPr>
        <w:t>,</w:t>
      </w:r>
      <w:r w:rsidRPr="00877A8F">
        <w:rPr>
          <w:rFonts w:ascii="Arial" w:hAnsi="Arial" w:cs="Arial"/>
          <w:b w:val="0"/>
          <w:spacing w:val="45"/>
        </w:rPr>
        <w:t xml:space="preserve"> </w:t>
      </w:r>
      <w:r w:rsidRPr="00877A8F">
        <w:rPr>
          <w:rFonts w:ascii="Arial" w:hAnsi="Arial" w:cs="Arial"/>
          <w:b w:val="0"/>
        </w:rPr>
        <w:t>unless</w:t>
      </w:r>
      <w:r w:rsidRPr="00877A8F">
        <w:rPr>
          <w:rFonts w:ascii="Arial" w:hAnsi="Arial" w:cs="Arial"/>
          <w:b w:val="0"/>
          <w:spacing w:val="22"/>
        </w:rPr>
        <w:t xml:space="preserve"> </w:t>
      </w:r>
      <w:r w:rsidRPr="00877A8F">
        <w:rPr>
          <w:rFonts w:ascii="Arial" w:hAnsi="Arial" w:cs="Arial"/>
          <w:b w:val="0"/>
        </w:rPr>
        <w:t>clearly</w:t>
      </w:r>
      <w:r w:rsidRPr="00877A8F">
        <w:rPr>
          <w:rFonts w:ascii="Arial" w:hAnsi="Arial" w:cs="Arial"/>
          <w:b w:val="0"/>
          <w:spacing w:val="32"/>
        </w:rPr>
        <w:t xml:space="preserve"> </w:t>
      </w:r>
      <w:r w:rsidRPr="00877A8F">
        <w:rPr>
          <w:rFonts w:ascii="Arial" w:hAnsi="Arial" w:cs="Arial"/>
          <w:b w:val="0"/>
        </w:rPr>
        <w:t>and</w:t>
      </w:r>
      <w:r w:rsidRPr="00877A8F">
        <w:rPr>
          <w:rFonts w:ascii="Arial" w:hAnsi="Arial" w:cs="Arial"/>
          <w:b w:val="0"/>
          <w:spacing w:val="19"/>
        </w:rPr>
        <w:t xml:space="preserve"> </w:t>
      </w:r>
      <w:r w:rsidRPr="00877A8F">
        <w:rPr>
          <w:rFonts w:ascii="Arial" w:hAnsi="Arial" w:cs="Arial"/>
          <w:b w:val="0"/>
        </w:rPr>
        <w:t>specifically</w:t>
      </w:r>
      <w:r w:rsidRPr="00877A8F">
        <w:rPr>
          <w:rFonts w:ascii="Arial" w:hAnsi="Arial" w:cs="Arial"/>
          <w:b w:val="0"/>
          <w:spacing w:val="53"/>
        </w:rPr>
        <w:t xml:space="preserve"> </w:t>
      </w:r>
      <w:r w:rsidRPr="00877A8F">
        <w:rPr>
          <w:rFonts w:ascii="Arial" w:hAnsi="Arial" w:cs="Arial"/>
          <w:b w:val="0"/>
        </w:rPr>
        <w:t>noted</w:t>
      </w:r>
      <w:r w:rsidRPr="00877A8F">
        <w:rPr>
          <w:rFonts w:ascii="Arial" w:hAnsi="Arial" w:cs="Arial"/>
          <w:b w:val="0"/>
          <w:spacing w:val="37"/>
        </w:rPr>
        <w:t xml:space="preserve"> </w:t>
      </w:r>
      <w:r w:rsidRPr="00877A8F">
        <w:rPr>
          <w:rFonts w:ascii="Arial" w:hAnsi="Arial" w:cs="Arial"/>
          <w:b w:val="0"/>
          <w:spacing w:val="-8"/>
        </w:rPr>
        <w:t>i</w:t>
      </w:r>
      <w:r w:rsidRPr="00877A8F">
        <w:rPr>
          <w:rFonts w:ascii="Arial" w:hAnsi="Arial" w:cs="Arial"/>
          <w:b w:val="0"/>
          <w:spacing w:val="-11"/>
        </w:rPr>
        <w:t>n</w:t>
      </w:r>
      <w:r w:rsidRPr="00877A8F">
        <w:rPr>
          <w:rFonts w:ascii="Arial" w:hAnsi="Arial" w:cs="Arial"/>
          <w:b w:val="0"/>
          <w:spacing w:val="-5"/>
        </w:rPr>
        <w:t xml:space="preserve"> </w:t>
      </w:r>
      <w:r w:rsidRPr="00877A8F">
        <w:rPr>
          <w:rFonts w:ascii="Arial" w:hAnsi="Arial" w:cs="Arial"/>
          <w:b w:val="0"/>
        </w:rPr>
        <w:t>the</w:t>
      </w:r>
      <w:r w:rsidRPr="00877A8F">
        <w:rPr>
          <w:rFonts w:ascii="Arial" w:hAnsi="Arial" w:cs="Arial"/>
          <w:b w:val="0"/>
          <w:spacing w:val="32"/>
        </w:rPr>
        <w:t xml:space="preserve"> </w:t>
      </w:r>
      <w:r w:rsidR="00B602EB" w:rsidRPr="00877A8F">
        <w:rPr>
          <w:rFonts w:ascii="Arial" w:hAnsi="Arial" w:cs="Arial"/>
          <w:b w:val="0"/>
        </w:rPr>
        <w:t>proposal</w:t>
      </w:r>
      <w:r w:rsidRPr="00877A8F">
        <w:rPr>
          <w:rFonts w:ascii="Arial" w:hAnsi="Arial" w:cs="Arial"/>
          <w:b w:val="0"/>
          <w:spacing w:val="18"/>
        </w:rPr>
        <w:t xml:space="preserve"> </w:t>
      </w:r>
      <w:r w:rsidRPr="00877A8F">
        <w:rPr>
          <w:rFonts w:ascii="Arial" w:hAnsi="Arial" w:cs="Arial"/>
          <w:b w:val="0"/>
          <w:spacing w:val="-1"/>
        </w:rPr>
        <w:t>submitted</w:t>
      </w:r>
      <w:r w:rsidRPr="00877A8F">
        <w:rPr>
          <w:rFonts w:ascii="Arial" w:hAnsi="Arial" w:cs="Arial"/>
          <w:b w:val="0"/>
          <w:spacing w:val="34"/>
        </w:rPr>
        <w:t xml:space="preserve"> </w:t>
      </w:r>
      <w:r w:rsidRPr="00877A8F">
        <w:rPr>
          <w:rFonts w:ascii="Arial" w:hAnsi="Arial" w:cs="Arial"/>
          <w:b w:val="0"/>
        </w:rPr>
        <w:t>and</w:t>
      </w:r>
      <w:r w:rsidRPr="00877A8F">
        <w:rPr>
          <w:rFonts w:ascii="Arial" w:hAnsi="Arial" w:cs="Arial"/>
          <w:b w:val="0"/>
          <w:spacing w:val="21"/>
        </w:rPr>
        <w:t xml:space="preserve"> </w:t>
      </w:r>
      <w:r w:rsidRPr="00877A8F">
        <w:rPr>
          <w:rFonts w:ascii="Arial" w:hAnsi="Arial" w:cs="Arial"/>
          <w:b w:val="0"/>
        </w:rPr>
        <w:t>confirmed</w:t>
      </w:r>
      <w:r w:rsidRPr="00877A8F">
        <w:rPr>
          <w:rFonts w:ascii="Arial" w:hAnsi="Arial" w:cs="Arial"/>
          <w:b w:val="0"/>
          <w:spacing w:val="43"/>
        </w:rPr>
        <w:t xml:space="preserve"> </w:t>
      </w:r>
      <w:r w:rsidRPr="00877A8F">
        <w:rPr>
          <w:rFonts w:ascii="Arial" w:hAnsi="Arial" w:cs="Arial"/>
          <w:b w:val="0"/>
          <w:spacing w:val="-8"/>
        </w:rPr>
        <w:t>i</w:t>
      </w:r>
      <w:r w:rsidRPr="00877A8F">
        <w:rPr>
          <w:rFonts w:ascii="Arial" w:hAnsi="Arial" w:cs="Arial"/>
          <w:b w:val="0"/>
          <w:spacing w:val="-11"/>
        </w:rPr>
        <w:t>n</w:t>
      </w:r>
      <w:r w:rsidRPr="00877A8F">
        <w:rPr>
          <w:rFonts w:ascii="Arial" w:hAnsi="Arial" w:cs="Arial"/>
          <w:b w:val="0"/>
          <w:spacing w:val="3"/>
        </w:rPr>
        <w:t xml:space="preserve"> </w:t>
      </w:r>
      <w:r w:rsidRPr="00877A8F">
        <w:rPr>
          <w:rFonts w:ascii="Arial" w:hAnsi="Arial" w:cs="Arial"/>
          <w:b w:val="0"/>
        </w:rPr>
        <w:t>the</w:t>
      </w:r>
      <w:r w:rsidRPr="00877A8F">
        <w:rPr>
          <w:rFonts w:ascii="Arial" w:hAnsi="Arial" w:cs="Arial"/>
          <w:b w:val="0"/>
          <w:spacing w:val="23"/>
        </w:rPr>
        <w:t xml:space="preserve"> </w:t>
      </w:r>
      <w:r w:rsidRPr="00877A8F">
        <w:rPr>
          <w:rFonts w:ascii="Arial" w:hAnsi="Arial" w:cs="Arial"/>
          <w:b w:val="0"/>
        </w:rPr>
        <w:t>contract</w:t>
      </w:r>
      <w:r w:rsidRPr="00877A8F">
        <w:rPr>
          <w:rFonts w:ascii="Arial" w:hAnsi="Arial" w:cs="Arial"/>
          <w:b w:val="0"/>
          <w:spacing w:val="38"/>
        </w:rPr>
        <w:t xml:space="preserve"> </w:t>
      </w:r>
      <w:r w:rsidRPr="00877A8F">
        <w:rPr>
          <w:rFonts w:ascii="Arial" w:hAnsi="Arial" w:cs="Arial"/>
          <w:b w:val="0"/>
        </w:rPr>
        <w:t>between</w:t>
      </w:r>
      <w:r w:rsidRPr="00877A8F">
        <w:rPr>
          <w:rFonts w:ascii="Arial" w:hAnsi="Arial" w:cs="Arial"/>
          <w:b w:val="0"/>
          <w:spacing w:val="17"/>
        </w:rPr>
        <w:t xml:space="preserve"> </w:t>
      </w:r>
      <w:r w:rsidRPr="00877A8F">
        <w:rPr>
          <w:rFonts w:ascii="Arial" w:hAnsi="Arial" w:cs="Arial"/>
          <w:b w:val="0"/>
        </w:rPr>
        <w:t>the</w:t>
      </w:r>
      <w:r w:rsidRPr="00877A8F">
        <w:rPr>
          <w:rFonts w:ascii="Arial" w:hAnsi="Arial" w:cs="Arial"/>
          <w:b w:val="0"/>
          <w:spacing w:val="31"/>
        </w:rPr>
        <w:t xml:space="preserve"> </w:t>
      </w:r>
      <w:r w:rsidRPr="00877A8F">
        <w:rPr>
          <w:rFonts w:ascii="Arial" w:hAnsi="Arial" w:cs="Arial"/>
          <w:b w:val="0"/>
        </w:rPr>
        <w:t>SPOKANE</w:t>
      </w:r>
      <w:r w:rsidRPr="00877A8F">
        <w:rPr>
          <w:rFonts w:ascii="Arial" w:hAnsi="Arial" w:cs="Arial"/>
          <w:b w:val="0"/>
          <w:spacing w:val="24"/>
        </w:rPr>
        <w:t xml:space="preserve"> </w:t>
      </w:r>
      <w:r w:rsidRPr="00877A8F">
        <w:rPr>
          <w:rFonts w:ascii="Arial" w:hAnsi="Arial" w:cs="Arial"/>
          <w:b w:val="0"/>
          <w:spacing w:val="1"/>
        </w:rPr>
        <w:t>TRIBE</w:t>
      </w:r>
      <w:r w:rsidRPr="00877A8F">
        <w:rPr>
          <w:rFonts w:ascii="Arial" w:hAnsi="Arial" w:cs="Arial"/>
          <w:b w:val="0"/>
          <w:spacing w:val="18"/>
        </w:rPr>
        <w:t xml:space="preserve"> </w:t>
      </w:r>
      <w:r w:rsidRPr="00877A8F">
        <w:rPr>
          <w:rFonts w:ascii="Arial" w:hAnsi="Arial" w:cs="Arial"/>
          <w:b w:val="0"/>
        </w:rPr>
        <w:t>OF</w:t>
      </w:r>
      <w:r w:rsidRPr="00877A8F">
        <w:rPr>
          <w:rFonts w:ascii="Arial" w:hAnsi="Arial" w:cs="Arial"/>
          <w:b w:val="0"/>
          <w:spacing w:val="28"/>
        </w:rPr>
        <w:t xml:space="preserve"> </w:t>
      </w:r>
      <w:r w:rsidRPr="00877A8F">
        <w:rPr>
          <w:rFonts w:ascii="Arial" w:hAnsi="Arial" w:cs="Arial"/>
          <w:b w:val="0"/>
        </w:rPr>
        <w:t>INDIANS</w:t>
      </w:r>
      <w:r w:rsidRPr="00877A8F">
        <w:rPr>
          <w:rFonts w:ascii="Arial" w:hAnsi="Arial" w:cs="Arial"/>
          <w:b w:val="0"/>
          <w:spacing w:val="28"/>
        </w:rPr>
        <w:t xml:space="preserve"> </w:t>
      </w:r>
      <w:r w:rsidRPr="00877A8F">
        <w:rPr>
          <w:rFonts w:ascii="Arial" w:hAnsi="Arial" w:cs="Arial"/>
          <w:b w:val="0"/>
        </w:rPr>
        <w:t>and</w:t>
      </w:r>
      <w:r w:rsidRPr="00877A8F">
        <w:rPr>
          <w:rFonts w:ascii="Arial" w:hAnsi="Arial" w:cs="Arial"/>
          <w:b w:val="0"/>
          <w:spacing w:val="10"/>
        </w:rPr>
        <w:t xml:space="preserve"> </w:t>
      </w:r>
      <w:r w:rsidRPr="00877A8F">
        <w:rPr>
          <w:rFonts w:ascii="Arial" w:hAnsi="Arial" w:cs="Arial"/>
          <w:b w:val="0"/>
        </w:rPr>
        <w:t>the</w:t>
      </w:r>
      <w:r w:rsidRPr="00877A8F">
        <w:rPr>
          <w:rFonts w:ascii="Arial" w:hAnsi="Arial" w:cs="Arial"/>
          <w:b w:val="0"/>
          <w:spacing w:val="12"/>
        </w:rPr>
        <w:t xml:space="preserve"> </w:t>
      </w:r>
      <w:r w:rsidRPr="00877A8F">
        <w:rPr>
          <w:rFonts w:ascii="Arial" w:hAnsi="Arial" w:cs="Arial"/>
          <w:b w:val="0"/>
        </w:rPr>
        <w:t>firm</w:t>
      </w:r>
      <w:r w:rsidRPr="00877A8F">
        <w:rPr>
          <w:rFonts w:ascii="Arial" w:hAnsi="Arial" w:cs="Arial"/>
          <w:b w:val="0"/>
          <w:spacing w:val="27"/>
        </w:rPr>
        <w:t xml:space="preserve"> </w:t>
      </w:r>
      <w:r w:rsidRPr="00877A8F">
        <w:rPr>
          <w:rFonts w:ascii="Arial" w:hAnsi="Arial" w:cs="Arial"/>
          <w:b w:val="0"/>
        </w:rPr>
        <w:t>selected</w:t>
      </w:r>
      <w:r w:rsidR="00332CFE">
        <w:rPr>
          <w:rFonts w:ascii="Arial" w:hAnsi="Arial" w:cs="Arial"/>
          <w:b w:val="0"/>
        </w:rPr>
        <w:t>.</w:t>
      </w:r>
    </w:p>
    <w:p w14:paraId="11FC7D0A" w14:textId="77777777" w:rsidR="00201B15" w:rsidRDefault="00201B15" w:rsidP="00F267D6">
      <w:pPr>
        <w:pStyle w:val="BodyText"/>
        <w:rPr>
          <w:rFonts w:ascii="Arial" w:hAnsi="Arial" w:cs="Arial"/>
          <w:b w:val="0"/>
        </w:rPr>
      </w:pPr>
    </w:p>
    <w:p w14:paraId="32035C9C" w14:textId="77777777" w:rsidR="00404B27" w:rsidRPr="00877A8F" w:rsidRDefault="00404B27" w:rsidP="00F267D6">
      <w:pPr>
        <w:pStyle w:val="BodyText"/>
        <w:rPr>
          <w:rFonts w:ascii="Arial" w:hAnsi="Arial" w:cs="Arial"/>
          <w:b w:val="0"/>
        </w:rPr>
      </w:pPr>
    </w:p>
    <w:p w14:paraId="1E559A9D" w14:textId="77777777" w:rsidR="00FD6200" w:rsidRPr="002219F6" w:rsidRDefault="00FD6200" w:rsidP="002219F6">
      <w:pPr>
        <w:pStyle w:val="ListParagraph"/>
        <w:numPr>
          <w:ilvl w:val="0"/>
          <w:numId w:val="7"/>
        </w:numPr>
        <w:spacing w:after="120" w:line="240" w:lineRule="auto"/>
        <w:ind w:left="360"/>
        <w:rPr>
          <w:rFonts w:ascii="Arial" w:hAnsi="Arial" w:cs="Arial"/>
          <w:b/>
          <w:sz w:val="24"/>
          <w:szCs w:val="24"/>
        </w:rPr>
      </w:pPr>
      <w:r w:rsidRPr="002219F6">
        <w:rPr>
          <w:rFonts w:ascii="Arial" w:hAnsi="Arial" w:cs="Arial"/>
          <w:b/>
          <w:sz w:val="24"/>
          <w:szCs w:val="24"/>
        </w:rPr>
        <w:t>INFORMATION TO INTERESTED VENDORS</w:t>
      </w:r>
    </w:p>
    <w:p w14:paraId="42B0850C" w14:textId="60785D6C" w:rsidR="00FD6200" w:rsidRPr="00877A8F" w:rsidRDefault="00B602EB" w:rsidP="00F267D6">
      <w:pPr>
        <w:spacing w:after="0" w:line="240" w:lineRule="auto"/>
        <w:contextualSpacing/>
        <w:rPr>
          <w:rFonts w:ascii="Arial" w:hAnsi="Arial" w:cs="Arial"/>
        </w:rPr>
      </w:pPr>
      <w:r w:rsidRPr="00877A8F">
        <w:rPr>
          <w:rFonts w:ascii="Arial" w:hAnsi="Arial" w:cs="Arial"/>
        </w:rPr>
        <w:t>Any proposal</w:t>
      </w:r>
      <w:r w:rsidR="00FD6200" w:rsidRPr="00877A8F">
        <w:rPr>
          <w:rFonts w:ascii="Arial" w:hAnsi="Arial" w:cs="Arial"/>
        </w:rPr>
        <w:t xml:space="preserve"> may be withdrawn prior to the above </w:t>
      </w:r>
      <w:r w:rsidRPr="00877A8F">
        <w:rPr>
          <w:rFonts w:ascii="Arial" w:hAnsi="Arial" w:cs="Arial"/>
        </w:rPr>
        <w:t>closing date and time. Any proposals</w:t>
      </w:r>
      <w:r w:rsidR="00FD6200" w:rsidRPr="00877A8F">
        <w:rPr>
          <w:rFonts w:ascii="Arial" w:hAnsi="Arial" w:cs="Arial"/>
        </w:rPr>
        <w:t xml:space="preserve"> received after the time and date specified shall not be considered. No vend</w:t>
      </w:r>
      <w:r w:rsidRPr="00877A8F">
        <w:rPr>
          <w:rFonts w:ascii="Arial" w:hAnsi="Arial" w:cs="Arial"/>
        </w:rPr>
        <w:t xml:space="preserve">or may withdraw a submitted proposal </w:t>
      </w:r>
      <w:r w:rsidR="00FD6200" w:rsidRPr="00877A8F">
        <w:rPr>
          <w:rFonts w:ascii="Arial" w:hAnsi="Arial" w:cs="Arial"/>
        </w:rPr>
        <w:t xml:space="preserve">after the closing date and time listed above </w:t>
      </w:r>
    </w:p>
    <w:p w14:paraId="08ECE418" w14:textId="77777777" w:rsidR="00201B15" w:rsidRPr="00877A8F" w:rsidRDefault="00201B15" w:rsidP="00F267D6">
      <w:pPr>
        <w:spacing w:after="0" w:line="240" w:lineRule="auto"/>
        <w:contextualSpacing/>
        <w:rPr>
          <w:rFonts w:ascii="Arial" w:hAnsi="Arial" w:cs="Arial"/>
        </w:rPr>
      </w:pPr>
    </w:p>
    <w:p w14:paraId="02F7322E" w14:textId="738D1A60" w:rsidR="00FD6200" w:rsidRPr="00877A8F" w:rsidRDefault="00E3253C" w:rsidP="00F267D6">
      <w:pPr>
        <w:spacing w:after="0" w:line="240" w:lineRule="auto"/>
        <w:rPr>
          <w:rFonts w:ascii="Arial" w:hAnsi="Arial" w:cs="Arial"/>
        </w:rPr>
      </w:pPr>
      <w:r w:rsidRPr="00877A8F">
        <w:rPr>
          <w:rFonts w:ascii="Arial" w:hAnsi="Arial" w:cs="Arial"/>
        </w:rPr>
        <w:t>The vendor</w:t>
      </w:r>
      <w:r w:rsidR="00201B15" w:rsidRPr="00877A8F">
        <w:rPr>
          <w:rFonts w:ascii="Arial" w:hAnsi="Arial" w:cs="Arial"/>
        </w:rPr>
        <w:t xml:space="preserve"> is also requested to</w:t>
      </w:r>
      <w:r w:rsidRPr="00877A8F">
        <w:rPr>
          <w:rFonts w:ascii="Arial" w:hAnsi="Arial" w:cs="Arial"/>
        </w:rPr>
        <w:t xml:space="preserve"> l</w:t>
      </w:r>
      <w:r w:rsidR="00201B15" w:rsidRPr="00877A8F">
        <w:rPr>
          <w:rFonts w:ascii="Arial" w:hAnsi="Arial" w:cs="Arial"/>
        </w:rPr>
        <w:t>ist and describe any</w:t>
      </w:r>
      <w:r w:rsidR="00FD6200" w:rsidRPr="00877A8F">
        <w:rPr>
          <w:rFonts w:ascii="Arial" w:hAnsi="Arial" w:cs="Arial"/>
        </w:rPr>
        <w:t xml:space="preserve"> professional relationships involving the SPOKANE TRIBE OF INDIANS or </w:t>
      </w:r>
      <w:r w:rsidR="005D123F" w:rsidRPr="00877A8F">
        <w:rPr>
          <w:rFonts w:ascii="Arial" w:hAnsi="Arial" w:cs="Arial"/>
        </w:rPr>
        <w:t>any of its units for the past (3</w:t>
      </w:r>
      <w:r w:rsidR="00FD6200" w:rsidRPr="00877A8F">
        <w:rPr>
          <w:rFonts w:ascii="Arial" w:hAnsi="Arial" w:cs="Arial"/>
        </w:rPr>
        <w:t>) years together with a statement explaining why such relationships do not constitute a conflict of interest relative to performing the requested services.</w:t>
      </w:r>
      <w:r w:rsidR="00201B15" w:rsidRPr="00877A8F">
        <w:rPr>
          <w:rFonts w:ascii="Arial" w:hAnsi="Arial" w:cs="Arial"/>
        </w:rPr>
        <w:t xml:space="preserve"> </w:t>
      </w:r>
      <w:r w:rsidRPr="00877A8F">
        <w:rPr>
          <w:rFonts w:ascii="Arial" w:hAnsi="Arial" w:cs="Arial"/>
        </w:rPr>
        <w:t>In addition, the vendor</w:t>
      </w:r>
      <w:r w:rsidR="00201B15" w:rsidRPr="00877A8F">
        <w:rPr>
          <w:rFonts w:ascii="Arial" w:hAnsi="Arial" w:cs="Arial"/>
        </w:rPr>
        <w:t xml:space="preserve"> shall advise </w:t>
      </w:r>
      <w:r w:rsidR="00FD6200" w:rsidRPr="00877A8F">
        <w:rPr>
          <w:rFonts w:ascii="Arial" w:hAnsi="Arial" w:cs="Arial"/>
        </w:rPr>
        <w:t xml:space="preserve">the SPOKANE TRIBE OF INDIANS </w:t>
      </w:r>
      <w:r w:rsidR="00201B15" w:rsidRPr="00877A8F">
        <w:rPr>
          <w:rFonts w:ascii="Arial" w:hAnsi="Arial" w:cs="Arial"/>
        </w:rPr>
        <w:t>of</w:t>
      </w:r>
      <w:r w:rsidR="00FD6200" w:rsidRPr="00877A8F">
        <w:rPr>
          <w:rFonts w:ascii="Arial" w:hAnsi="Arial" w:cs="Arial"/>
        </w:rPr>
        <w:t xml:space="preserve"> any professional relationships entered into during the period of this agreement. </w:t>
      </w:r>
      <w:r w:rsidR="00332CFE" w:rsidRPr="00877A8F">
        <w:rPr>
          <w:rFonts w:ascii="Arial" w:hAnsi="Arial" w:cs="Arial"/>
        </w:rPr>
        <w:t>Vendors</w:t>
      </w:r>
      <w:r w:rsidR="00F57697" w:rsidRPr="00877A8F">
        <w:rPr>
          <w:rFonts w:ascii="Arial" w:hAnsi="Arial" w:cs="Arial"/>
        </w:rPr>
        <w:t xml:space="preserve"> shall disclose information relating to conflicts or potential conflicts of interest.</w:t>
      </w:r>
    </w:p>
    <w:p w14:paraId="604CD0CC" w14:textId="77777777" w:rsidR="00201B15" w:rsidRPr="00877A8F" w:rsidRDefault="00201B15" w:rsidP="00F267D6">
      <w:pPr>
        <w:spacing w:after="0" w:line="240" w:lineRule="auto"/>
        <w:rPr>
          <w:rFonts w:ascii="Arial" w:hAnsi="Arial" w:cs="Arial"/>
        </w:rPr>
      </w:pPr>
    </w:p>
    <w:p w14:paraId="7DF303E4" w14:textId="5F32CA96" w:rsidR="00FD6200" w:rsidRDefault="0048466F" w:rsidP="00F267D6">
      <w:pPr>
        <w:spacing w:after="0" w:line="240" w:lineRule="auto"/>
        <w:contextualSpacing/>
        <w:rPr>
          <w:rFonts w:ascii="Arial" w:hAnsi="Arial" w:cs="Arial"/>
        </w:rPr>
      </w:pPr>
      <w:r w:rsidRPr="00877A8F">
        <w:rPr>
          <w:rFonts w:ascii="Arial" w:hAnsi="Arial" w:cs="Arial"/>
        </w:rPr>
        <w:t>The vendor</w:t>
      </w:r>
      <w:r w:rsidR="00FD6200" w:rsidRPr="00877A8F">
        <w:rPr>
          <w:rFonts w:ascii="Arial" w:hAnsi="Arial" w:cs="Arial"/>
        </w:rPr>
        <w:t xml:space="preserve"> shall</w:t>
      </w:r>
      <w:r>
        <w:rPr>
          <w:rFonts w:ascii="Arial" w:hAnsi="Arial" w:cs="Arial"/>
        </w:rPr>
        <w:t>,</w:t>
      </w:r>
      <w:r w:rsidR="00FD6200" w:rsidRPr="00877A8F">
        <w:rPr>
          <w:rFonts w:ascii="Arial" w:hAnsi="Arial" w:cs="Arial"/>
        </w:rPr>
        <w:t xml:space="preserve"> at all times</w:t>
      </w:r>
      <w:r>
        <w:rPr>
          <w:rFonts w:ascii="Arial" w:hAnsi="Arial" w:cs="Arial"/>
        </w:rPr>
        <w:t>,</w:t>
      </w:r>
      <w:r w:rsidR="00FD6200" w:rsidRPr="00877A8F">
        <w:rPr>
          <w:rFonts w:ascii="Arial" w:hAnsi="Arial" w:cs="Arial"/>
        </w:rPr>
        <w:t xml:space="preserve"> conduct itself in a manner consistent with the Tribe’s Code of Conduct.  </w:t>
      </w:r>
    </w:p>
    <w:p w14:paraId="4FF8915E" w14:textId="77777777" w:rsidR="00F70E4A" w:rsidRPr="00877A8F" w:rsidRDefault="00F70E4A" w:rsidP="00F267D6">
      <w:pPr>
        <w:spacing w:after="0" w:line="240" w:lineRule="auto"/>
        <w:contextualSpacing/>
        <w:rPr>
          <w:rFonts w:ascii="Arial" w:hAnsi="Arial" w:cs="Arial"/>
        </w:rPr>
      </w:pPr>
    </w:p>
    <w:p w14:paraId="6EE9343E" w14:textId="113F85FF" w:rsidR="00476A99" w:rsidRPr="00877A8F" w:rsidRDefault="00B602EB" w:rsidP="00F267D6">
      <w:pPr>
        <w:spacing w:after="0" w:line="240" w:lineRule="auto"/>
        <w:contextualSpacing/>
        <w:rPr>
          <w:rFonts w:ascii="Arial" w:hAnsi="Arial" w:cs="Arial"/>
        </w:rPr>
      </w:pPr>
      <w:r w:rsidRPr="00877A8F">
        <w:rPr>
          <w:rFonts w:ascii="Arial" w:hAnsi="Arial" w:cs="Arial"/>
        </w:rPr>
        <w:t xml:space="preserve">No modification of </w:t>
      </w:r>
      <w:r w:rsidR="00610AC0" w:rsidRPr="00877A8F">
        <w:rPr>
          <w:rFonts w:ascii="Arial" w:hAnsi="Arial" w:cs="Arial"/>
        </w:rPr>
        <w:t>the submitted</w:t>
      </w:r>
      <w:r w:rsidRPr="00877A8F">
        <w:rPr>
          <w:rFonts w:ascii="Arial" w:hAnsi="Arial" w:cs="Arial"/>
        </w:rPr>
        <w:t xml:space="preserve"> proposal</w:t>
      </w:r>
      <w:r w:rsidR="00F14A14" w:rsidRPr="00877A8F">
        <w:rPr>
          <w:rFonts w:ascii="Arial" w:hAnsi="Arial" w:cs="Arial"/>
        </w:rPr>
        <w:t xml:space="preserve"> will be permitted in any form after the closing date and time</w:t>
      </w:r>
      <w:r w:rsidR="00A3783C" w:rsidRPr="00877A8F">
        <w:rPr>
          <w:rFonts w:ascii="Arial" w:hAnsi="Arial" w:cs="Arial"/>
        </w:rPr>
        <w:t>.</w:t>
      </w:r>
    </w:p>
    <w:p w14:paraId="03861674" w14:textId="77777777" w:rsidR="005264C8" w:rsidRPr="00877A8F" w:rsidRDefault="005264C8" w:rsidP="00F267D6">
      <w:pPr>
        <w:spacing w:after="0" w:line="240" w:lineRule="auto"/>
        <w:rPr>
          <w:rFonts w:ascii="Arial" w:hAnsi="Arial" w:cs="Arial"/>
        </w:rPr>
      </w:pPr>
    </w:p>
    <w:p w14:paraId="4A181138" w14:textId="46E47D7B" w:rsidR="00303738" w:rsidRPr="00877A8F" w:rsidRDefault="00E158EA" w:rsidP="00F267D6">
      <w:pPr>
        <w:spacing w:after="0" w:line="240" w:lineRule="auto"/>
        <w:rPr>
          <w:rFonts w:ascii="Arial" w:hAnsi="Arial" w:cs="Arial"/>
        </w:rPr>
      </w:pPr>
      <w:r w:rsidRPr="00877A8F">
        <w:rPr>
          <w:rFonts w:ascii="Arial" w:hAnsi="Arial" w:cs="Arial"/>
        </w:rPr>
        <w:lastRenderedPageBreak/>
        <w:t>I</w:t>
      </w:r>
      <w:r w:rsidR="00FD6200" w:rsidRPr="00877A8F">
        <w:rPr>
          <w:rFonts w:ascii="Arial" w:hAnsi="Arial" w:cs="Arial"/>
        </w:rPr>
        <w:t>f your response to the technical and functional requirements and associated product demonstration is dependent upon a product offered by another vendor partner, please be advised that a single, joint response</w:t>
      </w:r>
      <w:r w:rsidR="00BE40E3" w:rsidRPr="00877A8F">
        <w:rPr>
          <w:rFonts w:ascii="Arial" w:hAnsi="Arial" w:cs="Arial"/>
        </w:rPr>
        <w:t xml:space="preserve"> </w:t>
      </w:r>
      <w:r w:rsidR="00B602EB" w:rsidRPr="00877A8F">
        <w:rPr>
          <w:rFonts w:ascii="Arial" w:hAnsi="Arial" w:cs="Arial"/>
        </w:rPr>
        <w:t>should be submitted for this RFP</w:t>
      </w:r>
      <w:r w:rsidR="00FD6200" w:rsidRPr="00877A8F">
        <w:rPr>
          <w:rFonts w:ascii="Arial" w:hAnsi="Arial" w:cs="Arial"/>
        </w:rPr>
        <w:t xml:space="preserve">. Additional vendors, subcontractors and/or any assignee or transferee must be able to adhere to the same agreements (e.g., not transmitting tribal data outside of the United States) required of your company. </w:t>
      </w:r>
    </w:p>
    <w:p w14:paraId="18596A36" w14:textId="77777777" w:rsidR="00303738" w:rsidRPr="00877A8F" w:rsidRDefault="00303738" w:rsidP="00F267D6">
      <w:pPr>
        <w:spacing w:after="0" w:line="240" w:lineRule="auto"/>
        <w:rPr>
          <w:rFonts w:ascii="Arial" w:hAnsi="Arial" w:cs="Arial"/>
        </w:rPr>
      </w:pPr>
    </w:p>
    <w:p w14:paraId="41A90733" w14:textId="77777777" w:rsidR="00DD213E" w:rsidRPr="00877A8F" w:rsidRDefault="00DD213E" w:rsidP="00F267D6">
      <w:pPr>
        <w:spacing w:after="0" w:line="240" w:lineRule="auto"/>
        <w:rPr>
          <w:rFonts w:ascii="Arial" w:hAnsi="Arial" w:cs="Arial"/>
        </w:rPr>
      </w:pPr>
    </w:p>
    <w:p w14:paraId="0AA9C947" w14:textId="07141485" w:rsidR="0073271A" w:rsidRPr="002219F6" w:rsidRDefault="00FD6200" w:rsidP="002219F6">
      <w:pPr>
        <w:pStyle w:val="ListParagraph"/>
        <w:numPr>
          <w:ilvl w:val="0"/>
          <w:numId w:val="7"/>
        </w:numPr>
        <w:spacing w:after="120" w:line="240" w:lineRule="auto"/>
        <w:ind w:left="360"/>
        <w:rPr>
          <w:rFonts w:ascii="Arial" w:hAnsi="Arial" w:cs="Arial"/>
        </w:rPr>
      </w:pPr>
      <w:r w:rsidRPr="002219F6">
        <w:rPr>
          <w:rFonts w:ascii="Arial" w:hAnsi="Arial" w:cs="Arial"/>
          <w:b/>
          <w:bCs/>
          <w:iCs/>
          <w:color w:val="000000"/>
          <w:sz w:val="24"/>
          <w:szCs w:val="24"/>
        </w:rPr>
        <w:t>COVENANTS AGAINST KICKBACKS</w:t>
      </w:r>
    </w:p>
    <w:p w14:paraId="2E9B4DBC" w14:textId="77777777" w:rsidR="00FD6200" w:rsidRPr="0048466F" w:rsidRDefault="00FD6200" w:rsidP="00F267D6">
      <w:pPr>
        <w:spacing w:after="0" w:line="240" w:lineRule="auto"/>
        <w:rPr>
          <w:rFonts w:ascii="Arial" w:hAnsi="Arial" w:cs="Arial"/>
          <w:bCs/>
          <w:color w:val="000000"/>
        </w:rPr>
      </w:pPr>
      <w:r w:rsidRPr="0048466F">
        <w:rPr>
          <w:rFonts w:ascii="Arial" w:hAnsi="Arial" w:cs="Arial"/>
          <w:bCs/>
        </w:rPr>
        <w:t>All conditions regarding covenants against kickbacks under 48CFR 52.203-7 shall apply.</w:t>
      </w:r>
    </w:p>
    <w:p w14:paraId="1701EDD5" w14:textId="77777777" w:rsidR="00FD6200" w:rsidRPr="00877A8F" w:rsidRDefault="00FD6200" w:rsidP="00F267D6">
      <w:pPr>
        <w:spacing w:after="0" w:line="240" w:lineRule="auto"/>
        <w:rPr>
          <w:rFonts w:ascii="Arial" w:hAnsi="Arial" w:cs="Arial"/>
          <w:color w:val="000000"/>
        </w:rPr>
      </w:pPr>
    </w:p>
    <w:p w14:paraId="400DB143" w14:textId="77777777" w:rsidR="00FD6200" w:rsidRPr="00877A8F" w:rsidRDefault="00FD6200" w:rsidP="00F267D6">
      <w:pPr>
        <w:spacing w:after="0" w:line="240" w:lineRule="auto"/>
        <w:rPr>
          <w:rFonts w:ascii="Arial" w:hAnsi="Arial" w:cs="Arial"/>
          <w:color w:val="000000"/>
        </w:rPr>
      </w:pPr>
      <w:r w:rsidRPr="00877A8F">
        <w:rPr>
          <w:rFonts w:ascii="Arial" w:hAnsi="Arial" w:cs="Arial"/>
          <w:color w:val="000000"/>
        </w:rPr>
        <w:t>Failure to abide by the provisions of this section may, without further notice, result in the immediate termination of any contract awarded.</w:t>
      </w:r>
    </w:p>
    <w:p w14:paraId="6856299C" w14:textId="77777777" w:rsidR="00F26264" w:rsidRDefault="00F26264" w:rsidP="00F267D6">
      <w:pPr>
        <w:spacing w:after="0" w:line="240" w:lineRule="auto"/>
        <w:rPr>
          <w:rFonts w:ascii="Arial" w:hAnsi="Arial" w:cs="Arial"/>
          <w:color w:val="000000"/>
        </w:rPr>
      </w:pPr>
    </w:p>
    <w:p w14:paraId="4F523BCF" w14:textId="77777777" w:rsidR="001E027F" w:rsidRPr="00877A8F" w:rsidRDefault="001E027F" w:rsidP="00F267D6">
      <w:pPr>
        <w:spacing w:after="0" w:line="240" w:lineRule="auto"/>
        <w:rPr>
          <w:rFonts w:ascii="Arial" w:hAnsi="Arial" w:cs="Arial"/>
          <w:color w:val="000000"/>
        </w:rPr>
      </w:pPr>
    </w:p>
    <w:p w14:paraId="795A5908" w14:textId="51BFA008" w:rsidR="00476A99" w:rsidRPr="002219F6" w:rsidRDefault="00303738" w:rsidP="002219F6">
      <w:pPr>
        <w:pStyle w:val="ListParagraph"/>
        <w:keepNext/>
        <w:keepLines/>
        <w:numPr>
          <w:ilvl w:val="0"/>
          <w:numId w:val="7"/>
        </w:numPr>
        <w:spacing w:after="120" w:line="240" w:lineRule="auto"/>
        <w:ind w:left="360"/>
        <w:rPr>
          <w:rFonts w:ascii="Arial" w:hAnsi="Arial" w:cs="Arial"/>
          <w:bCs/>
          <w:iCs/>
          <w:color w:val="000000"/>
        </w:rPr>
      </w:pPr>
      <w:r w:rsidRPr="002219F6">
        <w:rPr>
          <w:rFonts w:ascii="Arial" w:hAnsi="Arial" w:cs="Arial"/>
          <w:b/>
          <w:bCs/>
          <w:iCs/>
          <w:color w:val="000000"/>
          <w:sz w:val="24"/>
          <w:szCs w:val="24"/>
        </w:rPr>
        <w:t>RESERVATIONS</w:t>
      </w:r>
    </w:p>
    <w:p w14:paraId="1A167D06" w14:textId="77777777" w:rsidR="00FD6200" w:rsidRPr="00877A8F" w:rsidRDefault="00FD6200" w:rsidP="00F267D6">
      <w:pPr>
        <w:keepNext/>
        <w:keepLines/>
        <w:spacing w:after="0" w:line="240" w:lineRule="auto"/>
        <w:rPr>
          <w:rFonts w:ascii="Arial" w:hAnsi="Arial" w:cs="Arial"/>
          <w:bCs/>
          <w:iCs/>
          <w:color w:val="000000"/>
        </w:rPr>
      </w:pPr>
      <w:r w:rsidRPr="00877A8F">
        <w:rPr>
          <w:rFonts w:ascii="Arial" w:hAnsi="Arial" w:cs="Arial"/>
          <w:bCs/>
          <w:iCs/>
          <w:color w:val="000000"/>
        </w:rPr>
        <w:t>The Sp</w:t>
      </w:r>
      <w:r w:rsidR="00303738" w:rsidRPr="00877A8F">
        <w:rPr>
          <w:rFonts w:ascii="Arial" w:hAnsi="Arial" w:cs="Arial"/>
          <w:bCs/>
          <w:iCs/>
          <w:color w:val="000000"/>
        </w:rPr>
        <w:t>okane Tribe of Indians Reserves</w:t>
      </w:r>
      <w:r w:rsidR="0073271A" w:rsidRPr="00877A8F">
        <w:rPr>
          <w:rFonts w:ascii="Arial" w:hAnsi="Arial" w:cs="Arial"/>
          <w:bCs/>
          <w:iCs/>
          <w:color w:val="000000"/>
        </w:rPr>
        <w:t>:</w:t>
      </w:r>
    </w:p>
    <w:p w14:paraId="6BC6FF0E" w14:textId="77777777" w:rsidR="0073271A" w:rsidRPr="00877A8F" w:rsidRDefault="0073271A" w:rsidP="00F267D6">
      <w:pPr>
        <w:keepNext/>
        <w:keepLines/>
        <w:spacing w:after="0" w:line="240" w:lineRule="auto"/>
        <w:rPr>
          <w:rFonts w:ascii="Arial" w:hAnsi="Arial" w:cs="Arial"/>
          <w:bCs/>
          <w:iCs/>
          <w:color w:val="000000"/>
        </w:rPr>
      </w:pPr>
    </w:p>
    <w:p w14:paraId="4C33BEE9" w14:textId="77777777" w:rsidR="00FD6200" w:rsidRPr="00877A8F" w:rsidRDefault="00FD6200" w:rsidP="00EA75A1">
      <w:pPr>
        <w:numPr>
          <w:ilvl w:val="0"/>
          <w:numId w:val="1"/>
        </w:numPr>
        <w:tabs>
          <w:tab w:val="clear" w:pos="720"/>
        </w:tabs>
        <w:spacing w:after="0" w:line="240" w:lineRule="auto"/>
        <w:ind w:left="0" w:firstLine="0"/>
        <w:rPr>
          <w:rFonts w:ascii="Arial" w:hAnsi="Arial" w:cs="Arial"/>
        </w:rPr>
      </w:pPr>
      <w:r w:rsidRPr="00877A8F">
        <w:rPr>
          <w:rFonts w:ascii="Arial" w:hAnsi="Arial" w:cs="Arial"/>
        </w:rPr>
        <w:t>The right to cancel any agreement, if in its opinion there is a failure at any time to perform adequately the s</w:t>
      </w:r>
      <w:r w:rsidR="007F14F7" w:rsidRPr="00877A8F">
        <w:rPr>
          <w:rFonts w:ascii="Arial" w:hAnsi="Arial" w:cs="Arial"/>
        </w:rPr>
        <w:t xml:space="preserve">tipulations of the </w:t>
      </w:r>
      <w:r w:rsidR="00637B93" w:rsidRPr="00877A8F">
        <w:rPr>
          <w:rFonts w:ascii="Arial" w:hAnsi="Arial" w:cs="Arial"/>
        </w:rPr>
        <w:t>Specifications</w:t>
      </w:r>
      <w:r w:rsidRPr="00877A8F">
        <w:rPr>
          <w:rFonts w:ascii="Arial" w:hAnsi="Arial" w:cs="Arial"/>
        </w:rPr>
        <w:t xml:space="preserve">, or if there is any attempt to willfully impose upon the Spokane Tribe services which are, in the opinion of the Spokane Tribe, of an unacceptable quality.  </w:t>
      </w:r>
    </w:p>
    <w:p w14:paraId="782FD02D" w14:textId="77777777" w:rsidR="00376E56" w:rsidRPr="00877A8F" w:rsidRDefault="00376E56" w:rsidP="00C2122F">
      <w:pPr>
        <w:tabs>
          <w:tab w:val="num" w:pos="720"/>
          <w:tab w:val="num" w:pos="1530"/>
        </w:tabs>
        <w:spacing w:after="0" w:line="240" w:lineRule="auto"/>
        <w:rPr>
          <w:rFonts w:ascii="Arial" w:hAnsi="Arial" w:cs="Arial"/>
        </w:rPr>
      </w:pPr>
    </w:p>
    <w:p w14:paraId="5D523EE3" w14:textId="77777777" w:rsidR="00FD6200" w:rsidRPr="00877A8F" w:rsidRDefault="00FD6200" w:rsidP="002219F6">
      <w:pPr>
        <w:numPr>
          <w:ilvl w:val="0"/>
          <w:numId w:val="1"/>
        </w:numPr>
        <w:spacing w:after="0" w:line="240" w:lineRule="auto"/>
        <w:ind w:left="0" w:firstLine="0"/>
        <w:contextualSpacing/>
        <w:rPr>
          <w:rFonts w:ascii="Arial" w:hAnsi="Arial" w:cs="Arial"/>
        </w:rPr>
      </w:pPr>
      <w:r w:rsidRPr="00877A8F">
        <w:rPr>
          <w:rFonts w:ascii="Arial" w:hAnsi="Arial" w:cs="Arial"/>
        </w:rPr>
        <w:t>The right to accept or reject bids on each item separately or as a whole, to reject any or all bids without penalty, to waive any informalities or irregularities therein, and to contract as the best interest of the Tribe may require in order to obtain the system which best meets the needs of the</w:t>
      </w:r>
      <w:r w:rsidR="00B602EB" w:rsidRPr="00877A8F">
        <w:rPr>
          <w:rFonts w:ascii="Arial" w:hAnsi="Arial" w:cs="Arial"/>
        </w:rPr>
        <w:t xml:space="preserve"> Tribe, as expressed in this RFP</w:t>
      </w:r>
      <w:r w:rsidRPr="00877A8F">
        <w:rPr>
          <w:rFonts w:ascii="Arial" w:hAnsi="Arial" w:cs="Arial"/>
        </w:rPr>
        <w:t xml:space="preserve">.  </w:t>
      </w:r>
    </w:p>
    <w:p w14:paraId="37438413" w14:textId="77777777" w:rsidR="00376E56" w:rsidRPr="00877A8F" w:rsidRDefault="00376E56" w:rsidP="00C2122F">
      <w:pPr>
        <w:tabs>
          <w:tab w:val="num" w:pos="720"/>
        </w:tabs>
        <w:spacing w:after="0" w:line="240" w:lineRule="auto"/>
        <w:contextualSpacing/>
        <w:rPr>
          <w:rFonts w:ascii="Arial" w:hAnsi="Arial" w:cs="Arial"/>
        </w:rPr>
      </w:pPr>
    </w:p>
    <w:p w14:paraId="342E9F2D" w14:textId="25CDD724" w:rsidR="00FD6200" w:rsidRPr="00877A8F" w:rsidRDefault="00FD6200" w:rsidP="002219F6">
      <w:pPr>
        <w:numPr>
          <w:ilvl w:val="0"/>
          <w:numId w:val="1"/>
        </w:numPr>
        <w:spacing w:after="0" w:line="240" w:lineRule="auto"/>
        <w:ind w:left="0" w:firstLine="0"/>
        <w:contextualSpacing/>
        <w:rPr>
          <w:rFonts w:ascii="Arial" w:hAnsi="Arial" w:cs="Arial"/>
        </w:rPr>
      </w:pPr>
      <w:r w:rsidRPr="00877A8F">
        <w:rPr>
          <w:rFonts w:ascii="Arial" w:hAnsi="Arial" w:cs="Arial"/>
        </w:rPr>
        <w:t xml:space="preserve">The right to negotiate the modification </w:t>
      </w:r>
      <w:r w:rsidR="00610AC0" w:rsidRPr="00877A8F">
        <w:rPr>
          <w:rFonts w:ascii="Arial" w:hAnsi="Arial" w:cs="Arial"/>
        </w:rPr>
        <w:t>of</w:t>
      </w:r>
      <w:r w:rsidRPr="00877A8F">
        <w:rPr>
          <w:rFonts w:ascii="Arial" w:hAnsi="Arial" w:cs="Arial"/>
        </w:rPr>
        <w:t xml:space="preserve"> terms and conditions with the bidder offering the best value to the Tribe, in conjunction with the award criteria contained herein, prior to the execution of a contract to ensure a satisfactory contract</w:t>
      </w:r>
      <w:r w:rsidR="00376E56" w:rsidRPr="00877A8F">
        <w:rPr>
          <w:rFonts w:ascii="Arial" w:hAnsi="Arial" w:cs="Arial"/>
        </w:rPr>
        <w:t>.</w:t>
      </w:r>
    </w:p>
    <w:p w14:paraId="7B9D45C1" w14:textId="77777777" w:rsidR="00376E56" w:rsidRPr="00877A8F" w:rsidRDefault="00376E56" w:rsidP="00C2122F">
      <w:pPr>
        <w:tabs>
          <w:tab w:val="num" w:pos="720"/>
        </w:tabs>
        <w:spacing w:after="0" w:line="240" w:lineRule="auto"/>
        <w:contextualSpacing/>
        <w:rPr>
          <w:rFonts w:ascii="Arial" w:hAnsi="Arial" w:cs="Arial"/>
        </w:rPr>
      </w:pPr>
    </w:p>
    <w:p w14:paraId="5B89F718" w14:textId="77777777" w:rsidR="00FD6200" w:rsidRPr="00877A8F" w:rsidRDefault="00FD6200" w:rsidP="002219F6">
      <w:pPr>
        <w:numPr>
          <w:ilvl w:val="0"/>
          <w:numId w:val="1"/>
        </w:numPr>
        <w:spacing w:after="0" w:line="240" w:lineRule="auto"/>
        <w:ind w:left="0" w:firstLine="0"/>
        <w:rPr>
          <w:rFonts w:ascii="Arial" w:hAnsi="Arial" w:cs="Arial"/>
        </w:rPr>
      </w:pPr>
      <w:r w:rsidRPr="00877A8F">
        <w:rPr>
          <w:rFonts w:ascii="Arial" w:hAnsi="Arial" w:cs="Arial"/>
        </w:rPr>
        <w:t>The right, where it may serve the SPOKANE TRIBE OF INDIANS best interest, to request additional information or clarifications from bidders or allow corrections of errors or omissions.</w:t>
      </w:r>
    </w:p>
    <w:p w14:paraId="56D948D5" w14:textId="77777777" w:rsidR="00376E56" w:rsidRPr="00877A8F" w:rsidRDefault="00376E56" w:rsidP="00C2122F">
      <w:pPr>
        <w:tabs>
          <w:tab w:val="num" w:pos="720"/>
        </w:tabs>
        <w:spacing w:after="0" w:line="240" w:lineRule="auto"/>
        <w:rPr>
          <w:rFonts w:ascii="Arial" w:hAnsi="Arial" w:cs="Arial"/>
        </w:rPr>
      </w:pPr>
    </w:p>
    <w:p w14:paraId="68CBE98B" w14:textId="77777777" w:rsidR="0073271A" w:rsidRPr="00877A8F" w:rsidRDefault="00FD6200" w:rsidP="002219F6">
      <w:pPr>
        <w:numPr>
          <w:ilvl w:val="0"/>
          <w:numId w:val="1"/>
        </w:numPr>
        <w:spacing w:after="0" w:line="240" w:lineRule="auto"/>
        <w:ind w:left="0" w:firstLine="0"/>
        <w:rPr>
          <w:rFonts w:ascii="Arial" w:hAnsi="Arial" w:cs="Arial"/>
        </w:rPr>
      </w:pPr>
      <w:r w:rsidRPr="00877A8F">
        <w:rPr>
          <w:rFonts w:ascii="Arial" w:hAnsi="Arial" w:cs="Arial"/>
        </w:rPr>
        <w:t>The right to require the awarded vendor to obtain and/or have in place proper Insurance in an amount no-less than the limits of the Spokane Tribe of Indians Coverage</w:t>
      </w:r>
      <w:r w:rsidR="00377680" w:rsidRPr="00877A8F">
        <w:rPr>
          <w:rFonts w:ascii="Arial" w:hAnsi="Arial" w:cs="Arial"/>
        </w:rPr>
        <w:t>.</w:t>
      </w:r>
    </w:p>
    <w:p w14:paraId="71CB755A" w14:textId="50C16EBA" w:rsidR="00B602EB" w:rsidRPr="00877A8F" w:rsidRDefault="00B602EB" w:rsidP="00C2122F">
      <w:pPr>
        <w:spacing w:after="0" w:line="240" w:lineRule="auto"/>
        <w:rPr>
          <w:rFonts w:ascii="Arial" w:hAnsi="Arial" w:cs="Arial"/>
        </w:rPr>
      </w:pPr>
    </w:p>
    <w:sectPr w:rsidR="00B602EB" w:rsidRPr="00877A8F" w:rsidSect="00F301C1">
      <w:footerReference w:type="default" r:id="rId9"/>
      <w:footerReference w:type="first" r:id="rId10"/>
      <w:footnotePr>
        <w:pos w:val="beneathText"/>
      </w:footnotePr>
      <w:pgSz w:w="12240" w:h="15840" w:code="1"/>
      <w:pgMar w:top="1440" w:right="1800" w:bottom="1440" w:left="1440" w:header="0" w:footer="432"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C2EB4" w14:textId="77777777" w:rsidR="000D0DC6" w:rsidRDefault="000D0DC6" w:rsidP="001C5988">
      <w:pPr>
        <w:spacing w:after="0" w:line="240" w:lineRule="auto"/>
      </w:pPr>
      <w:r>
        <w:separator/>
      </w:r>
    </w:p>
  </w:endnote>
  <w:endnote w:type="continuationSeparator" w:id="0">
    <w:p w14:paraId="0D547B81" w14:textId="77777777" w:rsidR="000D0DC6" w:rsidRDefault="000D0DC6" w:rsidP="001C5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Extra Bold">
    <w:altName w:val="Candar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D0C3" w14:textId="77777777" w:rsidR="00D24CD1" w:rsidRDefault="00D24CD1" w:rsidP="00D24CD1">
    <w:pPr>
      <w:spacing w:after="0"/>
      <w:jc w:val="center"/>
      <w:rPr>
        <w:rFonts w:ascii="Arial" w:hAnsi="Arial" w:cs="Arial"/>
        <w:sz w:val="18"/>
        <w:szCs w:val="18"/>
      </w:rPr>
    </w:pPr>
    <w:r>
      <w:rPr>
        <w:rFonts w:ascii="Arial" w:hAnsi="Arial" w:cs="Arial"/>
        <w:sz w:val="18"/>
        <w:szCs w:val="18"/>
      </w:rPr>
      <w:t>Spokane Tribe of Indians</w:t>
    </w:r>
  </w:p>
  <w:p w14:paraId="748C981C" w14:textId="77777777" w:rsidR="00D24CD1" w:rsidRDefault="00D24CD1" w:rsidP="00D24CD1">
    <w:pPr>
      <w:spacing w:after="0"/>
      <w:jc w:val="center"/>
      <w:rPr>
        <w:rFonts w:ascii="Arial" w:hAnsi="Arial" w:cs="Arial"/>
        <w:sz w:val="18"/>
        <w:szCs w:val="18"/>
      </w:rPr>
    </w:pPr>
    <w:r>
      <w:rPr>
        <w:rFonts w:ascii="Arial" w:hAnsi="Arial" w:cs="Arial"/>
        <w:sz w:val="18"/>
        <w:szCs w:val="18"/>
      </w:rPr>
      <w:t>Request For Proposal:</w:t>
    </w:r>
  </w:p>
  <w:p w14:paraId="7F6473EC" w14:textId="4A323299" w:rsidR="00DE518D" w:rsidRPr="00D24CD1" w:rsidRDefault="009043F9" w:rsidP="009043F9">
    <w:pPr>
      <w:spacing w:after="0"/>
      <w:jc w:val="center"/>
      <w:rPr>
        <w:rFonts w:ascii="Arial" w:hAnsi="Arial" w:cs="Arial"/>
        <w:i/>
        <w:iCs/>
        <w:sz w:val="18"/>
        <w:szCs w:val="18"/>
      </w:rPr>
    </w:pPr>
    <w:r>
      <w:rPr>
        <w:rFonts w:ascii="Arial" w:hAnsi="Arial" w:cs="Arial"/>
        <w:i/>
        <w:iCs/>
        <w:sz w:val="18"/>
        <w:szCs w:val="18"/>
      </w:rPr>
      <w:t>Spokane Tribal Hatchery PRAS Design Implementation and Build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25CB5" w14:textId="655A908A" w:rsidR="00DE1858" w:rsidRDefault="00DE1858" w:rsidP="00747DA8">
    <w:pPr>
      <w:spacing w:after="0"/>
      <w:jc w:val="center"/>
      <w:rPr>
        <w:rFonts w:ascii="Arial" w:hAnsi="Arial" w:cs="Arial"/>
        <w:sz w:val="18"/>
        <w:szCs w:val="18"/>
      </w:rPr>
    </w:pPr>
    <w:r>
      <w:rPr>
        <w:rFonts w:ascii="Arial" w:hAnsi="Arial" w:cs="Arial"/>
        <w:sz w:val="18"/>
        <w:szCs w:val="18"/>
      </w:rPr>
      <w:t>Spokane Tribe of Indians</w:t>
    </w:r>
  </w:p>
  <w:p w14:paraId="7C2F132F" w14:textId="79F55B09" w:rsidR="00DE1858" w:rsidRDefault="00DE1858" w:rsidP="00747DA8">
    <w:pPr>
      <w:spacing w:after="0"/>
      <w:jc w:val="center"/>
      <w:rPr>
        <w:rFonts w:ascii="Arial" w:hAnsi="Arial" w:cs="Arial"/>
        <w:sz w:val="18"/>
        <w:szCs w:val="18"/>
      </w:rPr>
    </w:pPr>
    <w:r>
      <w:rPr>
        <w:rFonts w:ascii="Arial" w:hAnsi="Arial" w:cs="Arial"/>
        <w:sz w:val="18"/>
        <w:szCs w:val="18"/>
      </w:rPr>
      <w:t>Request For Proposal:</w:t>
    </w:r>
  </w:p>
  <w:p w14:paraId="6179FC0F" w14:textId="02CBE237" w:rsidR="009043F9" w:rsidRPr="00964B10" w:rsidRDefault="009043F9" w:rsidP="009043F9">
    <w:pPr>
      <w:spacing w:after="0"/>
      <w:jc w:val="center"/>
      <w:rPr>
        <w:rFonts w:ascii="Arial" w:hAnsi="Arial" w:cs="Arial"/>
        <w:i/>
        <w:iCs/>
        <w:sz w:val="18"/>
        <w:szCs w:val="18"/>
      </w:rPr>
    </w:pPr>
    <w:r>
      <w:rPr>
        <w:rFonts w:ascii="Arial" w:hAnsi="Arial" w:cs="Arial"/>
        <w:i/>
        <w:iCs/>
        <w:sz w:val="18"/>
        <w:szCs w:val="18"/>
      </w:rPr>
      <w:t>Spokane Tribal Hatchery PRAS Design Implementation and Build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2FCFC" w14:textId="77777777" w:rsidR="000D0DC6" w:rsidRDefault="000D0DC6" w:rsidP="001C5988">
      <w:pPr>
        <w:spacing w:after="0" w:line="240" w:lineRule="auto"/>
      </w:pPr>
      <w:r>
        <w:separator/>
      </w:r>
    </w:p>
  </w:footnote>
  <w:footnote w:type="continuationSeparator" w:id="0">
    <w:p w14:paraId="7980ADBE" w14:textId="77777777" w:rsidR="000D0DC6" w:rsidRDefault="000D0DC6" w:rsidP="001C59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DCE5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FFFFFFFF"/>
    <w:lvl w:ilvl="0">
      <w:numFmt w:val="bullet"/>
      <w:lvlText w:val="ï"/>
      <w:lvlJc w:val="left"/>
      <w:pPr>
        <w:ind w:left="820" w:hanging="360"/>
      </w:pPr>
      <w:rPr>
        <w:rFonts w:ascii="Times New Roman" w:hAnsi="Times New Roman" w:cs="Times New Roman"/>
        <w:b w:val="0"/>
        <w:bCs w:val="0"/>
        <w:i w:val="0"/>
        <w:iCs w:val="0"/>
        <w:spacing w:val="0"/>
        <w:w w:val="131"/>
        <w:sz w:val="22"/>
        <w:szCs w:val="22"/>
      </w:rPr>
    </w:lvl>
    <w:lvl w:ilvl="1">
      <w:numFmt w:val="bullet"/>
      <w:lvlText w:val="o"/>
      <w:lvlJc w:val="left"/>
      <w:pPr>
        <w:ind w:left="1540" w:hanging="360"/>
      </w:pPr>
      <w:rPr>
        <w:rFonts w:ascii="Courier New" w:hAnsi="Courier New" w:cs="Courier New"/>
        <w:b w:val="0"/>
        <w:bCs w:val="0"/>
        <w:i w:val="0"/>
        <w:iCs w:val="0"/>
        <w:spacing w:val="0"/>
        <w:w w:val="100"/>
        <w:sz w:val="22"/>
        <w:szCs w:val="22"/>
      </w:rPr>
    </w:lvl>
    <w:lvl w:ilvl="2">
      <w:numFmt w:val="bullet"/>
      <w:lvlText w:val="ï"/>
      <w:lvlJc w:val="left"/>
      <w:pPr>
        <w:ind w:left="2431" w:hanging="360"/>
      </w:pPr>
    </w:lvl>
    <w:lvl w:ilvl="3">
      <w:numFmt w:val="bullet"/>
      <w:lvlText w:val="ï"/>
      <w:lvlJc w:val="left"/>
      <w:pPr>
        <w:ind w:left="3322" w:hanging="360"/>
      </w:pPr>
    </w:lvl>
    <w:lvl w:ilvl="4">
      <w:numFmt w:val="bullet"/>
      <w:lvlText w:val="ï"/>
      <w:lvlJc w:val="left"/>
      <w:pPr>
        <w:ind w:left="4213" w:hanging="360"/>
      </w:pPr>
    </w:lvl>
    <w:lvl w:ilvl="5">
      <w:numFmt w:val="bullet"/>
      <w:lvlText w:val="ï"/>
      <w:lvlJc w:val="left"/>
      <w:pPr>
        <w:ind w:left="5104" w:hanging="360"/>
      </w:pPr>
    </w:lvl>
    <w:lvl w:ilvl="6">
      <w:numFmt w:val="bullet"/>
      <w:lvlText w:val="ï"/>
      <w:lvlJc w:val="left"/>
      <w:pPr>
        <w:ind w:left="5995" w:hanging="360"/>
      </w:pPr>
    </w:lvl>
    <w:lvl w:ilvl="7">
      <w:numFmt w:val="bullet"/>
      <w:lvlText w:val="ï"/>
      <w:lvlJc w:val="left"/>
      <w:pPr>
        <w:ind w:left="6886" w:hanging="360"/>
      </w:pPr>
    </w:lvl>
    <w:lvl w:ilvl="8">
      <w:numFmt w:val="bullet"/>
      <w:lvlText w:val="ï"/>
      <w:lvlJc w:val="left"/>
      <w:pPr>
        <w:ind w:left="7777" w:hanging="360"/>
      </w:pPr>
    </w:lvl>
  </w:abstractNum>
  <w:abstractNum w:abstractNumId="2" w15:restartNumberingAfterBreak="0">
    <w:nsid w:val="00000403"/>
    <w:multiLevelType w:val="multilevel"/>
    <w:tmpl w:val="FFFFFFFF"/>
    <w:lvl w:ilvl="0">
      <w:numFmt w:val="bullet"/>
      <w:lvlText w:val="ï"/>
      <w:lvlJc w:val="left"/>
      <w:pPr>
        <w:ind w:left="820" w:hanging="360"/>
      </w:pPr>
      <w:rPr>
        <w:rFonts w:ascii="Times New Roman" w:hAnsi="Times New Roman" w:cs="Times New Roman"/>
        <w:b w:val="0"/>
        <w:bCs w:val="0"/>
        <w:i w:val="0"/>
        <w:iCs w:val="0"/>
        <w:spacing w:val="0"/>
        <w:w w:val="131"/>
        <w:sz w:val="22"/>
        <w:szCs w:val="22"/>
      </w:rPr>
    </w:lvl>
    <w:lvl w:ilvl="1">
      <w:numFmt w:val="bullet"/>
      <w:lvlText w:val="o"/>
      <w:lvlJc w:val="left"/>
      <w:pPr>
        <w:ind w:left="1540" w:hanging="360"/>
      </w:pPr>
      <w:rPr>
        <w:rFonts w:ascii="Courier New" w:hAnsi="Courier New" w:cs="Courier New"/>
        <w:b w:val="0"/>
        <w:bCs w:val="0"/>
        <w:i w:val="0"/>
        <w:iCs w:val="0"/>
        <w:spacing w:val="0"/>
        <w:w w:val="100"/>
        <w:sz w:val="22"/>
        <w:szCs w:val="22"/>
      </w:rPr>
    </w:lvl>
    <w:lvl w:ilvl="2">
      <w:numFmt w:val="bullet"/>
      <w:lvlText w:val="ï"/>
      <w:lvlJc w:val="left"/>
      <w:pPr>
        <w:ind w:left="2431" w:hanging="360"/>
      </w:pPr>
    </w:lvl>
    <w:lvl w:ilvl="3">
      <w:numFmt w:val="bullet"/>
      <w:lvlText w:val="ï"/>
      <w:lvlJc w:val="left"/>
      <w:pPr>
        <w:ind w:left="3322" w:hanging="360"/>
      </w:pPr>
    </w:lvl>
    <w:lvl w:ilvl="4">
      <w:numFmt w:val="bullet"/>
      <w:lvlText w:val="ï"/>
      <w:lvlJc w:val="left"/>
      <w:pPr>
        <w:ind w:left="4213" w:hanging="360"/>
      </w:pPr>
    </w:lvl>
    <w:lvl w:ilvl="5">
      <w:numFmt w:val="bullet"/>
      <w:lvlText w:val="ï"/>
      <w:lvlJc w:val="left"/>
      <w:pPr>
        <w:ind w:left="5104" w:hanging="360"/>
      </w:pPr>
    </w:lvl>
    <w:lvl w:ilvl="6">
      <w:numFmt w:val="bullet"/>
      <w:lvlText w:val="ï"/>
      <w:lvlJc w:val="left"/>
      <w:pPr>
        <w:ind w:left="5995" w:hanging="360"/>
      </w:pPr>
    </w:lvl>
    <w:lvl w:ilvl="7">
      <w:numFmt w:val="bullet"/>
      <w:lvlText w:val="ï"/>
      <w:lvlJc w:val="left"/>
      <w:pPr>
        <w:ind w:left="6886" w:hanging="360"/>
      </w:pPr>
    </w:lvl>
    <w:lvl w:ilvl="8">
      <w:numFmt w:val="bullet"/>
      <w:lvlText w:val="ï"/>
      <w:lvlJc w:val="left"/>
      <w:pPr>
        <w:ind w:left="7777" w:hanging="360"/>
      </w:pPr>
    </w:lvl>
  </w:abstractNum>
  <w:abstractNum w:abstractNumId="3" w15:restartNumberingAfterBreak="0">
    <w:nsid w:val="00000404"/>
    <w:multiLevelType w:val="multilevel"/>
    <w:tmpl w:val="FFFFFFFF"/>
    <w:lvl w:ilvl="0">
      <w:numFmt w:val="bullet"/>
      <w:lvlText w:val="o"/>
      <w:lvlJc w:val="left"/>
      <w:pPr>
        <w:ind w:left="1540" w:hanging="360"/>
      </w:pPr>
      <w:rPr>
        <w:rFonts w:ascii="Courier New" w:hAnsi="Courier New" w:cs="Courier New"/>
        <w:b w:val="0"/>
        <w:bCs w:val="0"/>
        <w:i w:val="0"/>
        <w:iCs w:val="0"/>
        <w:spacing w:val="0"/>
        <w:w w:val="100"/>
        <w:sz w:val="22"/>
        <w:szCs w:val="22"/>
      </w:rPr>
    </w:lvl>
    <w:lvl w:ilvl="1">
      <w:numFmt w:val="bullet"/>
      <w:lvlText w:val="ï"/>
      <w:lvlJc w:val="left"/>
      <w:pPr>
        <w:ind w:left="2342" w:hanging="360"/>
      </w:pPr>
    </w:lvl>
    <w:lvl w:ilvl="2">
      <w:numFmt w:val="bullet"/>
      <w:lvlText w:val="ï"/>
      <w:lvlJc w:val="left"/>
      <w:pPr>
        <w:ind w:left="3144" w:hanging="360"/>
      </w:pPr>
    </w:lvl>
    <w:lvl w:ilvl="3">
      <w:numFmt w:val="bullet"/>
      <w:lvlText w:val="ï"/>
      <w:lvlJc w:val="left"/>
      <w:pPr>
        <w:ind w:left="3946" w:hanging="360"/>
      </w:pPr>
    </w:lvl>
    <w:lvl w:ilvl="4">
      <w:numFmt w:val="bullet"/>
      <w:lvlText w:val="ï"/>
      <w:lvlJc w:val="left"/>
      <w:pPr>
        <w:ind w:left="4748" w:hanging="360"/>
      </w:pPr>
    </w:lvl>
    <w:lvl w:ilvl="5">
      <w:numFmt w:val="bullet"/>
      <w:lvlText w:val="ï"/>
      <w:lvlJc w:val="left"/>
      <w:pPr>
        <w:ind w:left="5550" w:hanging="360"/>
      </w:pPr>
    </w:lvl>
    <w:lvl w:ilvl="6">
      <w:numFmt w:val="bullet"/>
      <w:lvlText w:val="ï"/>
      <w:lvlJc w:val="left"/>
      <w:pPr>
        <w:ind w:left="6352" w:hanging="360"/>
      </w:pPr>
    </w:lvl>
    <w:lvl w:ilvl="7">
      <w:numFmt w:val="bullet"/>
      <w:lvlText w:val="ï"/>
      <w:lvlJc w:val="left"/>
      <w:pPr>
        <w:ind w:left="7154" w:hanging="360"/>
      </w:pPr>
    </w:lvl>
    <w:lvl w:ilvl="8">
      <w:numFmt w:val="bullet"/>
      <w:lvlText w:val="ï"/>
      <w:lvlJc w:val="left"/>
      <w:pPr>
        <w:ind w:left="7956" w:hanging="360"/>
      </w:pPr>
    </w:lvl>
  </w:abstractNum>
  <w:abstractNum w:abstractNumId="4" w15:restartNumberingAfterBreak="0">
    <w:nsid w:val="00741000"/>
    <w:multiLevelType w:val="hybridMultilevel"/>
    <w:tmpl w:val="CF766696"/>
    <w:lvl w:ilvl="0" w:tplc="7C7E5EFA">
      <w:start w:val="1"/>
      <w:numFmt w:val="upperRoman"/>
      <w:lvlText w:val="%1."/>
      <w:lvlJc w:val="righ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CB1FE5"/>
    <w:multiLevelType w:val="hybridMultilevel"/>
    <w:tmpl w:val="F030F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CE147C"/>
    <w:multiLevelType w:val="hybridMultilevel"/>
    <w:tmpl w:val="01DC9CEC"/>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08C94743"/>
    <w:multiLevelType w:val="hybridMultilevel"/>
    <w:tmpl w:val="8C60D49C"/>
    <w:lvl w:ilvl="0" w:tplc="07F464C6">
      <w:start w:val="1"/>
      <w:numFmt w:val="decimal"/>
      <w:lvlText w:val="%1."/>
      <w:lvlJc w:val="left"/>
      <w:pPr>
        <w:ind w:left="720" w:hanging="360"/>
      </w:pPr>
      <w:rPr>
        <w:b/>
        <w:bCs w:val="0"/>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97166A9"/>
    <w:multiLevelType w:val="hybridMultilevel"/>
    <w:tmpl w:val="6A50F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1067F7"/>
    <w:multiLevelType w:val="hybridMultilevel"/>
    <w:tmpl w:val="5A50411A"/>
    <w:lvl w:ilvl="0" w:tplc="0409000F">
      <w:start w:val="1"/>
      <w:numFmt w:val="decimal"/>
      <w:lvlText w:val="%1."/>
      <w:lvlJc w:val="left"/>
      <w:pPr>
        <w:ind w:left="3600" w:hanging="360"/>
      </w:pPr>
      <w:rPr>
        <w:b/>
        <w:bCs/>
      </w:rPr>
    </w:lvl>
    <w:lvl w:ilvl="1" w:tplc="12F22AC6">
      <w:start w:val="1"/>
      <w:numFmt w:val="lowerLetter"/>
      <w:lvlText w:val="%2."/>
      <w:lvlJc w:val="left"/>
      <w:pPr>
        <w:ind w:left="4320" w:hanging="360"/>
      </w:pPr>
      <w:rPr>
        <w:b/>
        <w:bCs/>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1E740767"/>
    <w:multiLevelType w:val="hybridMultilevel"/>
    <w:tmpl w:val="7B0055D2"/>
    <w:lvl w:ilvl="0" w:tplc="B1E42E86">
      <w:start w:val="1"/>
      <w:numFmt w:val="decimal"/>
      <w:lvlText w:val="%1."/>
      <w:lvlJc w:val="left"/>
      <w:pPr>
        <w:tabs>
          <w:tab w:val="num" w:pos="720"/>
        </w:tabs>
        <w:ind w:left="720" w:hanging="360"/>
      </w:pPr>
      <w:rPr>
        <w:rFonts w:cs="Times New Roman"/>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202A1804"/>
    <w:multiLevelType w:val="hybridMultilevel"/>
    <w:tmpl w:val="20665E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C7035C"/>
    <w:multiLevelType w:val="hybridMultilevel"/>
    <w:tmpl w:val="CA580ED6"/>
    <w:lvl w:ilvl="0" w:tplc="1E723E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0453DA"/>
    <w:multiLevelType w:val="hybridMultilevel"/>
    <w:tmpl w:val="53D6B24C"/>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6664A2F"/>
    <w:multiLevelType w:val="hybridMultilevel"/>
    <w:tmpl w:val="6F70B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84116F"/>
    <w:multiLevelType w:val="hybridMultilevel"/>
    <w:tmpl w:val="32E6F49A"/>
    <w:lvl w:ilvl="0" w:tplc="0409000F">
      <w:start w:val="1"/>
      <w:numFmt w:val="decimal"/>
      <w:lvlText w:val="%1."/>
      <w:lvlJc w:val="left"/>
      <w:pPr>
        <w:ind w:left="1800" w:hanging="360"/>
      </w:pPr>
      <w:rPr>
        <w:rFonts w:hint="default"/>
        <w:b/>
        <w:bCs/>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15:restartNumberingAfterBreak="0">
    <w:nsid w:val="60BB40EE"/>
    <w:multiLevelType w:val="hybridMultilevel"/>
    <w:tmpl w:val="45E60168"/>
    <w:lvl w:ilvl="0" w:tplc="EE9A2BBE">
      <w:start w:val="9"/>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B4685A"/>
    <w:multiLevelType w:val="hybridMultilevel"/>
    <w:tmpl w:val="1334F2EA"/>
    <w:lvl w:ilvl="0" w:tplc="0409001B">
      <w:start w:val="1"/>
      <w:numFmt w:val="lowerRoman"/>
      <w:lvlText w:val="%1."/>
      <w:lvlJc w:val="right"/>
      <w:pPr>
        <w:ind w:left="990" w:hanging="360"/>
      </w:p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8" w15:restartNumberingAfterBreak="0">
    <w:nsid w:val="68C4713E"/>
    <w:multiLevelType w:val="hybridMultilevel"/>
    <w:tmpl w:val="441E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330A08"/>
    <w:multiLevelType w:val="multilevel"/>
    <w:tmpl w:val="04090027"/>
    <w:lvl w:ilvl="0">
      <w:start w:val="1"/>
      <w:numFmt w:val="upperRoman"/>
      <w:pStyle w:val="Heading1"/>
      <w:lvlText w:val="%1."/>
      <w:lvlJc w:val="left"/>
      <w:pPr>
        <w:tabs>
          <w:tab w:val="num" w:pos="360"/>
        </w:tabs>
      </w:pPr>
      <w:rPr>
        <w:rFonts w:cs="Times New Roman"/>
      </w:rPr>
    </w:lvl>
    <w:lvl w:ilvl="1">
      <w:start w:val="1"/>
      <w:numFmt w:val="upperLetter"/>
      <w:pStyle w:val="Heading2"/>
      <w:lvlText w:val="%2."/>
      <w:lvlJc w:val="left"/>
      <w:pPr>
        <w:tabs>
          <w:tab w:val="num" w:pos="990"/>
        </w:tabs>
        <w:ind w:left="630"/>
      </w:pPr>
      <w:rPr>
        <w:rFonts w:cs="Times New Roman"/>
      </w:rPr>
    </w:lvl>
    <w:lvl w:ilvl="2">
      <w:start w:val="1"/>
      <w:numFmt w:val="decimal"/>
      <w:pStyle w:val="Heading3"/>
      <w:lvlText w:val="%3."/>
      <w:lvlJc w:val="left"/>
      <w:pPr>
        <w:tabs>
          <w:tab w:val="num" w:pos="1170"/>
        </w:tabs>
        <w:ind w:left="810"/>
      </w:pPr>
      <w:rPr>
        <w:rFonts w:cs="Times New Roman"/>
      </w:rPr>
    </w:lvl>
    <w:lvl w:ilvl="3">
      <w:start w:val="1"/>
      <w:numFmt w:val="lowerLetter"/>
      <w:pStyle w:val="Heading4"/>
      <w:lvlText w:val="%4)"/>
      <w:lvlJc w:val="left"/>
      <w:pPr>
        <w:tabs>
          <w:tab w:val="num" w:pos="2520"/>
        </w:tabs>
        <w:ind w:left="2160"/>
      </w:pPr>
      <w:rPr>
        <w:rFonts w:cs="Times New Roman"/>
      </w:rPr>
    </w:lvl>
    <w:lvl w:ilvl="4">
      <w:start w:val="1"/>
      <w:numFmt w:val="decimal"/>
      <w:pStyle w:val="Heading5"/>
      <w:lvlText w:val="(%5)"/>
      <w:lvlJc w:val="left"/>
      <w:pPr>
        <w:tabs>
          <w:tab w:val="num" w:pos="3240"/>
        </w:tabs>
        <w:ind w:left="2880"/>
      </w:pPr>
      <w:rPr>
        <w:rFonts w:cs="Times New Roman"/>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0" w15:restartNumberingAfterBreak="0">
    <w:nsid w:val="771527F3"/>
    <w:multiLevelType w:val="hybridMultilevel"/>
    <w:tmpl w:val="52CA836A"/>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B856E92"/>
    <w:multiLevelType w:val="hybridMultilevel"/>
    <w:tmpl w:val="C35AC73A"/>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1763722">
    <w:abstractNumId w:val="10"/>
  </w:num>
  <w:num w:numId="2" w16cid:durableId="2031644677">
    <w:abstractNumId w:val="15"/>
  </w:num>
  <w:num w:numId="3" w16cid:durableId="505561295">
    <w:abstractNumId w:val="19"/>
  </w:num>
  <w:num w:numId="4" w16cid:durableId="852106156">
    <w:abstractNumId w:val="7"/>
  </w:num>
  <w:num w:numId="5" w16cid:durableId="1493175530">
    <w:abstractNumId w:val="9"/>
  </w:num>
  <w:num w:numId="6" w16cid:durableId="976304491">
    <w:abstractNumId w:val="4"/>
  </w:num>
  <w:num w:numId="7" w16cid:durableId="1221332657">
    <w:abstractNumId w:val="16"/>
  </w:num>
  <w:num w:numId="8" w16cid:durableId="292906554">
    <w:abstractNumId w:val="21"/>
  </w:num>
  <w:num w:numId="9" w16cid:durableId="507596237">
    <w:abstractNumId w:val="5"/>
  </w:num>
  <w:num w:numId="10" w16cid:durableId="381445166">
    <w:abstractNumId w:val="3"/>
  </w:num>
  <w:num w:numId="11" w16cid:durableId="396974301">
    <w:abstractNumId w:val="2"/>
  </w:num>
  <w:num w:numId="12" w16cid:durableId="1418792806">
    <w:abstractNumId w:val="1"/>
  </w:num>
  <w:num w:numId="13" w16cid:durableId="24869326">
    <w:abstractNumId w:val="11"/>
  </w:num>
  <w:num w:numId="14" w16cid:durableId="2011250751">
    <w:abstractNumId w:val="14"/>
  </w:num>
  <w:num w:numId="15" w16cid:durableId="1678194913">
    <w:abstractNumId w:val="20"/>
  </w:num>
  <w:num w:numId="16" w16cid:durableId="1292202708">
    <w:abstractNumId w:val="12"/>
  </w:num>
  <w:num w:numId="17" w16cid:durableId="2093893558">
    <w:abstractNumId w:val="17"/>
  </w:num>
  <w:num w:numId="18" w16cid:durableId="1673070916">
    <w:abstractNumId w:val="6"/>
  </w:num>
  <w:num w:numId="19" w16cid:durableId="582031205">
    <w:abstractNumId w:val="13"/>
  </w:num>
  <w:num w:numId="20" w16cid:durableId="1110511972">
    <w:abstractNumId w:val="8"/>
  </w:num>
  <w:num w:numId="21" w16cid:durableId="1586455237">
    <w:abstractNumId w:val="18"/>
  </w:num>
  <w:num w:numId="22" w16cid:durableId="34428690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doNotValidateAgainstSchema/>
  <w:doNotDemarcateInvalidXml/>
  <w:hdrShapeDefaults>
    <o:shapedefaults v:ext="edit" spidmax="2050"/>
  </w:hdrShapeDefaults>
  <w:footnotePr>
    <w:pos w:val="beneathText"/>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0D"/>
    <w:rsid w:val="000030E4"/>
    <w:rsid w:val="000039C8"/>
    <w:rsid w:val="000041FF"/>
    <w:rsid w:val="00004336"/>
    <w:rsid w:val="00005336"/>
    <w:rsid w:val="0000574F"/>
    <w:rsid w:val="00006904"/>
    <w:rsid w:val="000106E0"/>
    <w:rsid w:val="0001181C"/>
    <w:rsid w:val="000172D6"/>
    <w:rsid w:val="00022768"/>
    <w:rsid w:val="00024489"/>
    <w:rsid w:val="00025C8D"/>
    <w:rsid w:val="00030D84"/>
    <w:rsid w:val="00032A9D"/>
    <w:rsid w:val="00033734"/>
    <w:rsid w:val="00036BED"/>
    <w:rsid w:val="0004144E"/>
    <w:rsid w:val="000417AA"/>
    <w:rsid w:val="00041EFF"/>
    <w:rsid w:val="0004757E"/>
    <w:rsid w:val="00052628"/>
    <w:rsid w:val="00054175"/>
    <w:rsid w:val="0005543A"/>
    <w:rsid w:val="000608D7"/>
    <w:rsid w:val="000659D6"/>
    <w:rsid w:val="00071102"/>
    <w:rsid w:val="00072139"/>
    <w:rsid w:val="000727B5"/>
    <w:rsid w:val="00073755"/>
    <w:rsid w:val="00073D84"/>
    <w:rsid w:val="000832AF"/>
    <w:rsid w:val="0008473F"/>
    <w:rsid w:val="00090E27"/>
    <w:rsid w:val="00094385"/>
    <w:rsid w:val="00095A78"/>
    <w:rsid w:val="000A0C1F"/>
    <w:rsid w:val="000A5CAE"/>
    <w:rsid w:val="000A5D94"/>
    <w:rsid w:val="000A6AC7"/>
    <w:rsid w:val="000A7714"/>
    <w:rsid w:val="000B026A"/>
    <w:rsid w:val="000B3026"/>
    <w:rsid w:val="000C00C2"/>
    <w:rsid w:val="000C18A6"/>
    <w:rsid w:val="000C2218"/>
    <w:rsid w:val="000C383D"/>
    <w:rsid w:val="000C3B08"/>
    <w:rsid w:val="000C61F3"/>
    <w:rsid w:val="000C7F05"/>
    <w:rsid w:val="000D0943"/>
    <w:rsid w:val="000D0DC6"/>
    <w:rsid w:val="000D27F9"/>
    <w:rsid w:val="000D371B"/>
    <w:rsid w:val="000D5D27"/>
    <w:rsid w:val="000D5FD7"/>
    <w:rsid w:val="000E153D"/>
    <w:rsid w:val="000E1AB1"/>
    <w:rsid w:val="000E4606"/>
    <w:rsid w:val="000E5E29"/>
    <w:rsid w:val="000F5F93"/>
    <w:rsid w:val="000F66D9"/>
    <w:rsid w:val="00101A80"/>
    <w:rsid w:val="0010292C"/>
    <w:rsid w:val="00102E93"/>
    <w:rsid w:val="0010330F"/>
    <w:rsid w:val="001227F0"/>
    <w:rsid w:val="00125914"/>
    <w:rsid w:val="0012785F"/>
    <w:rsid w:val="00130B46"/>
    <w:rsid w:val="00135054"/>
    <w:rsid w:val="00137DAF"/>
    <w:rsid w:val="00144BFC"/>
    <w:rsid w:val="00144C66"/>
    <w:rsid w:val="001453FD"/>
    <w:rsid w:val="00147E8A"/>
    <w:rsid w:val="00151568"/>
    <w:rsid w:val="00151A9F"/>
    <w:rsid w:val="00152FF5"/>
    <w:rsid w:val="00153595"/>
    <w:rsid w:val="00153627"/>
    <w:rsid w:val="00153F7F"/>
    <w:rsid w:val="00154908"/>
    <w:rsid w:val="00161BF5"/>
    <w:rsid w:val="00163102"/>
    <w:rsid w:val="00164233"/>
    <w:rsid w:val="00165E52"/>
    <w:rsid w:val="00165F0B"/>
    <w:rsid w:val="0017150C"/>
    <w:rsid w:val="001729B8"/>
    <w:rsid w:val="00176903"/>
    <w:rsid w:val="00180732"/>
    <w:rsid w:val="00180FD8"/>
    <w:rsid w:val="00184695"/>
    <w:rsid w:val="00186C9A"/>
    <w:rsid w:val="00187E4A"/>
    <w:rsid w:val="00190053"/>
    <w:rsid w:val="001978A6"/>
    <w:rsid w:val="001A0C5B"/>
    <w:rsid w:val="001A4BBB"/>
    <w:rsid w:val="001A6567"/>
    <w:rsid w:val="001A74CA"/>
    <w:rsid w:val="001A794E"/>
    <w:rsid w:val="001B45D5"/>
    <w:rsid w:val="001B6AC9"/>
    <w:rsid w:val="001C204E"/>
    <w:rsid w:val="001C2445"/>
    <w:rsid w:val="001C5339"/>
    <w:rsid w:val="001C5988"/>
    <w:rsid w:val="001C6A6F"/>
    <w:rsid w:val="001D0239"/>
    <w:rsid w:val="001D2E9F"/>
    <w:rsid w:val="001D4A06"/>
    <w:rsid w:val="001D74EC"/>
    <w:rsid w:val="001E0064"/>
    <w:rsid w:val="001E027F"/>
    <w:rsid w:val="001E0D48"/>
    <w:rsid w:val="001E20DD"/>
    <w:rsid w:val="001E21DD"/>
    <w:rsid w:val="001E3161"/>
    <w:rsid w:val="001E7E1F"/>
    <w:rsid w:val="001F1864"/>
    <w:rsid w:val="001F30CE"/>
    <w:rsid w:val="001F66DE"/>
    <w:rsid w:val="001F6AA5"/>
    <w:rsid w:val="001F74D4"/>
    <w:rsid w:val="00201283"/>
    <w:rsid w:val="00201B15"/>
    <w:rsid w:val="002064E0"/>
    <w:rsid w:val="00207A14"/>
    <w:rsid w:val="00212056"/>
    <w:rsid w:val="002136CB"/>
    <w:rsid w:val="002138F0"/>
    <w:rsid w:val="00216480"/>
    <w:rsid w:val="00216F1A"/>
    <w:rsid w:val="002170F1"/>
    <w:rsid w:val="00220865"/>
    <w:rsid w:val="002219D9"/>
    <w:rsid w:val="002219F6"/>
    <w:rsid w:val="00223C85"/>
    <w:rsid w:val="00223F6D"/>
    <w:rsid w:val="00225500"/>
    <w:rsid w:val="002258A2"/>
    <w:rsid w:val="00226C5E"/>
    <w:rsid w:val="00230F55"/>
    <w:rsid w:val="0023142F"/>
    <w:rsid w:val="00231BD1"/>
    <w:rsid w:val="00231D18"/>
    <w:rsid w:val="00236556"/>
    <w:rsid w:val="00242094"/>
    <w:rsid w:val="002468B8"/>
    <w:rsid w:val="00253A32"/>
    <w:rsid w:val="002565C9"/>
    <w:rsid w:val="00257319"/>
    <w:rsid w:val="00261548"/>
    <w:rsid w:val="00262F91"/>
    <w:rsid w:val="002639AC"/>
    <w:rsid w:val="00266A55"/>
    <w:rsid w:val="00267D44"/>
    <w:rsid w:val="002735CF"/>
    <w:rsid w:val="00275BE0"/>
    <w:rsid w:val="00276837"/>
    <w:rsid w:val="00277569"/>
    <w:rsid w:val="002809AD"/>
    <w:rsid w:val="0028209F"/>
    <w:rsid w:val="002820FD"/>
    <w:rsid w:val="00282F5E"/>
    <w:rsid w:val="0028527F"/>
    <w:rsid w:val="00285665"/>
    <w:rsid w:val="002864F6"/>
    <w:rsid w:val="00293893"/>
    <w:rsid w:val="00293AA3"/>
    <w:rsid w:val="00294DFE"/>
    <w:rsid w:val="00295D0B"/>
    <w:rsid w:val="0029643C"/>
    <w:rsid w:val="002A19E9"/>
    <w:rsid w:val="002A5B33"/>
    <w:rsid w:val="002B19BB"/>
    <w:rsid w:val="002B2B9C"/>
    <w:rsid w:val="002B7C45"/>
    <w:rsid w:val="002C17B2"/>
    <w:rsid w:val="002C213E"/>
    <w:rsid w:val="002C4232"/>
    <w:rsid w:val="002C79C9"/>
    <w:rsid w:val="002D3E91"/>
    <w:rsid w:val="002D78BE"/>
    <w:rsid w:val="002D7A27"/>
    <w:rsid w:val="002E00C5"/>
    <w:rsid w:val="002E15B4"/>
    <w:rsid w:val="002E37A9"/>
    <w:rsid w:val="002E3823"/>
    <w:rsid w:val="002E56C7"/>
    <w:rsid w:val="002E6061"/>
    <w:rsid w:val="002E68C4"/>
    <w:rsid w:val="002E7B98"/>
    <w:rsid w:val="002E7DFE"/>
    <w:rsid w:val="002E7EB3"/>
    <w:rsid w:val="002F02EA"/>
    <w:rsid w:val="002F04D4"/>
    <w:rsid w:val="002F0E8D"/>
    <w:rsid w:val="002F1D22"/>
    <w:rsid w:val="002F5275"/>
    <w:rsid w:val="00301F86"/>
    <w:rsid w:val="0030223C"/>
    <w:rsid w:val="00303228"/>
    <w:rsid w:val="00303738"/>
    <w:rsid w:val="00304EE9"/>
    <w:rsid w:val="00314EF6"/>
    <w:rsid w:val="00315E31"/>
    <w:rsid w:val="00317417"/>
    <w:rsid w:val="0031754A"/>
    <w:rsid w:val="003200DC"/>
    <w:rsid w:val="00325DEA"/>
    <w:rsid w:val="00332940"/>
    <w:rsid w:val="00332CFE"/>
    <w:rsid w:val="003363D5"/>
    <w:rsid w:val="00337913"/>
    <w:rsid w:val="00340AC2"/>
    <w:rsid w:val="00342793"/>
    <w:rsid w:val="003428E5"/>
    <w:rsid w:val="00346516"/>
    <w:rsid w:val="003477BB"/>
    <w:rsid w:val="00352AF2"/>
    <w:rsid w:val="00360D05"/>
    <w:rsid w:val="00361F17"/>
    <w:rsid w:val="00363A2D"/>
    <w:rsid w:val="0036480B"/>
    <w:rsid w:val="00366EDD"/>
    <w:rsid w:val="003708D2"/>
    <w:rsid w:val="00373DB0"/>
    <w:rsid w:val="00376136"/>
    <w:rsid w:val="00376E56"/>
    <w:rsid w:val="00377680"/>
    <w:rsid w:val="003801DA"/>
    <w:rsid w:val="00380499"/>
    <w:rsid w:val="00380C81"/>
    <w:rsid w:val="00382348"/>
    <w:rsid w:val="0038256A"/>
    <w:rsid w:val="00383449"/>
    <w:rsid w:val="00384D09"/>
    <w:rsid w:val="0038635C"/>
    <w:rsid w:val="00386435"/>
    <w:rsid w:val="00391971"/>
    <w:rsid w:val="00393762"/>
    <w:rsid w:val="00393BBB"/>
    <w:rsid w:val="00393EBF"/>
    <w:rsid w:val="00394A75"/>
    <w:rsid w:val="00395E4F"/>
    <w:rsid w:val="00395F78"/>
    <w:rsid w:val="003A4B8E"/>
    <w:rsid w:val="003A590E"/>
    <w:rsid w:val="003A71C3"/>
    <w:rsid w:val="003B01D0"/>
    <w:rsid w:val="003B6110"/>
    <w:rsid w:val="003B67CC"/>
    <w:rsid w:val="003C35BC"/>
    <w:rsid w:val="003C4794"/>
    <w:rsid w:val="003C730C"/>
    <w:rsid w:val="003D004A"/>
    <w:rsid w:val="003D1737"/>
    <w:rsid w:val="003D4657"/>
    <w:rsid w:val="003D68B0"/>
    <w:rsid w:val="003E0077"/>
    <w:rsid w:val="003E0364"/>
    <w:rsid w:val="003E0724"/>
    <w:rsid w:val="003E073F"/>
    <w:rsid w:val="003E0AF9"/>
    <w:rsid w:val="003E1BC3"/>
    <w:rsid w:val="003E43BD"/>
    <w:rsid w:val="003E4C6F"/>
    <w:rsid w:val="003E58A8"/>
    <w:rsid w:val="003E5DE4"/>
    <w:rsid w:val="003F187D"/>
    <w:rsid w:val="003F1E49"/>
    <w:rsid w:val="003F424C"/>
    <w:rsid w:val="003F7F6D"/>
    <w:rsid w:val="004001FE"/>
    <w:rsid w:val="00401FB4"/>
    <w:rsid w:val="00404B27"/>
    <w:rsid w:val="00405854"/>
    <w:rsid w:val="004109B6"/>
    <w:rsid w:val="004124F2"/>
    <w:rsid w:val="00412E4E"/>
    <w:rsid w:val="004134A2"/>
    <w:rsid w:val="004174CA"/>
    <w:rsid w:val="004218BA"/>
    <w:rsid w:val="00421CE5"/>
    <w:rsid w:val="00422698"/>
    <w:rsid w:val="00423CF5"/>
    <w:rsid w:val="004268D1"/>
    <w:rsid w:val="004308F7"/>
    <w:rsid w:val="0043188B"/>
    <w:rsid w:val="00435CD4"/>
    <w:rsid w:val="00436E59"/>
    <w:rsid w:val="00443916"/>
    <w:rsid w:val="00443EB5"/>
    <w:rsid w:val="004451E5"/>
    <w:rsid w:val="00446276"/>
    <w:rsid w:val="004465E8"/>
    <w:rsid w:val="004559C2"/>
    <w:rsid w:val="004560BA"/>
    <w:rsid w:val="00463E60"/>
    <w:rsid w:val="00465AD2"/>
    <w:rsid w:val="00472706"/>
    <w:rsid w:val="00472904"/>
    <w:rsid w:val="00473B3B"/>
    <w:rsid w:val="00473FC6"/>
    <w:rsid w:val="00474322"/>
    <w:rsid w:val="00476A99"/>
    <w:rsid w:val="004832A0"/>
    <w:rsid w:val="0048466F"/>
    <w:rsid w:val="00486BED"/>
    <w:rsid w:val="00490628"/>
    <w:rsid w:val="00492A50"/>
    <w:rsid w:val="004962F4"/>
    <w:rsid w:val="00497B0C"/>
    <w:rsid w:val="004A0344"/>
    <w:rsid w:val="004A3FBA"/>
    <w:rsid w:val="004A4A01"/>
    <w:rsid w:val="004A5466"/>
    <w:rsid w:val="004A6A36"/>
    <w:rsid w:val="004A7342"/>
    <w:rsid w:val="004B07D8"/>
    <w:rsid w:val="004B553F"/>
    <w:rsid w:val="004B62E5"/>
    <w:rsid w:val="004C2094"/>
    <w:rsid w:val="004C3B93"/>
    <w:rsid w:val="004C4922"/>
    <w:rsid w:val="004D1387"/>
    <w:rsid w:val="004D2301"/>
    <w:rsid w:val="004D3577"/>
    <w:rsid w:val="004D3A93"/>
    <w:rsid w:val="004D5306"/>
    <w:rsid w:val="004D58A5"/>
    <w:rsid w:val="004E2501"/>
    <w:rsid w:val="004E25E5"/>
    <w:rsid w:val="004E46F5"/>
    <w:rsid w:val="004E6765"/>
    <w:rsid w:val="004E6D92"/>
    <w:rsid w:val="004F05DE"/>
    <w:rsid w:val="004F3840"/>
    <w:rsid w:val="0050131F"/>
    <w:rsid w:val="005017E6"/>
    <w:rsid w:val="0050278C"/>
    <w:rsid w:val="00504C7C"/>
    <w:rsid w:val="00505C08"/>
    <w:rsid w:val="00516CE9"/>
    <w:rsid w:val="00521F53"/>
    <w:rsid w:val="00524AB1"/>
    <w:rsid w:val="005264C8"/>
    <w:rsid w:val="00531CE7"/>
    <w:rsid w:val="00532B9C"/>
    <w:rsid w:val="005338E8"/>
    <w:rsid w:val="005344E2"/>
    <w:rsid w:val="00534A03"/>
    <w:rsid w:val="00535609"/>
    <w:rsid w:val="00536E79"/>
    <w:rsid w:val="005370C3"/>
    <w:rsid w:val="00544805"/>
    <w:rsid w:val="005448E4"/>
    <w:rsid w:val="00544AE5"/>
    <w:rsid w:val="00547369"/>
    <w:rsid w:val="00550449"/>
    <w:rsid w:val="005517ED"/>
    <w:rsid w:val="0055299C"/>
    <w:rsid w:val="00555D09"/>
    <w:rsid w:val="005600ED"/>
    <w:rsid w:val="005603CF"/>
    <w:rsid w:val="0056049C"/>
    <w:rsid w:val="00562198"/>
    <w:rsid w:val="00565A1A"/>
    <w:rsid w:val="00565F90"/>
    <w:rsid w:val="0056782A"/>
    <w:rsid w:val="00572FAF"/>
    <w:rsid w:val="005740FA"/>
    <w:rsid w:val="005746AE"/>
    <w:rsid w:val="00576B50"/>
    <w:rsid w:val="00581271"/>
    <w:rsid w:val="00582DFE"/>
    <w:rsid w:val="00582E5E"/>
    <w:rsid w:val="00586152"/>
    <w:rsid w:val="005865BF"/>
    <w:rsid w:val="005904F3"/>
    <w:rsid w:val="005924E3"/>
    <w:rsid w:val="005924EE"/>
    <w:rsid w:val="00592CEC"/>
    <w:rsid w:val="00594AA0"/>
    <w:rsid w:val="00596B58"/>
    <w:rsid w:val="00597451"/>
    <w:rsid w:val="005A010E"/>
    <w:rsid w:val="005A27D1"/>
    <w:rsid w:val="005A505C"/>
    <w:rsid w:val="005A7C19"/>
    <w:rsid w:val="005B351E"/>
    <w:rsid w:val="005B3B55"/>
    <w:rsid w:val="005B6445"/>
    <w:rsid w:val="005B7D4D"/>
    <w:rsid w:val="005B7E57"/>
    <w:rsid w:val="005C2B53"/>
    <w:rsid w:val="005C2DE6"/>
    <w:rsid w:val="005D123F"/>
    <w:rsid w:val="005D525C"/>
    <w:rsid w:val="005E0683"/>
    <w:rsid w:val="005E1777"/>
    <w:rsid w:val="005E2862"/>
    <w:rsid w:val="005E3723"/>
    <w:rsid w:val="005E64C2"/>
    <w:rsid w:val="005E7DFC"/>
    <w:rsid w:val="005F110C"/>
    <w:rsid w:val="005F14A1"/>
    <w:rsid w:val="005F1B92"/>
    <w:rsid w:val="005F7D6B"/>
    <w:rsid w:val="00604A16"/>
    <w:rsid w:val="0060748E"/>
    <w:rsid w:val="006074AF"/>
    <w:rsid w:val="006102C0"/>
    <w:rsid w:val="00610AC0"/>
    <w:rsid w:val="0061282B"/>
    <w:rsid w:val="00612E6A"/>
    <w:rsid w:val="0061372F"/>
    <w:rsid w:val="00622510"/>
    <w:rsid w:val="00637B93"/>
    <w:rsid w:val="0064082D"/>
    <w:rsid w:val="00640F59"/>
    <w:rsid w:val="00642349"/>
    <w:rsid w:val="00642668"/>
    <w:rsid w:val="00642970"/>
    <w:rsid w:val="006445DD"/>
    <w:rsid w:val="006507CC"/>
    <w:rsid w:val="00651884"/>
    <w:rsid w:val="00652DCD"/>
    <w:rsid w:val="006540AE"/>
    <w:rsid w:val="00655F02"/>
    <w:rsid w:val="0066321D"/>
    <w:rsid w:val="006671FC"/>
    <w:rsid w:val="00667711"/>
    <w:rsid w:val="00670B2D"/>
    <w:rsid w:val="006754ED"/>
    <w:rsid w:val="0067600C"/>
    <w:rsid w:val="0067769C"/>
    <w:rsid w:val="00682E35"/>
    <w:rsid w:val="00683043"/>
    <w:rsid w:val="00693CE1"/>
    <w:rsid w:val="00695545"/>
    <w:rsid w:val="006A0F6B"/>
    <w:rsid w:val="006A20CD"/>
    <w:rsid w:val="006A5B2F"/>
    <w:rsid w:val="006B0F7C"/>
    <w:rsid w:val="006B162F"/>
    <w:rsid w:val="006B2AF5"/>
    <w:rsid w:val="006B31DE"/>
    <w:rsid w:val="006B7544"/>
    <w:rsid w:val="006C218B"/>
    <w:rsid w:val="006C30D0"/>
    <w:rsid w:val="006C585A"/>
    <w:rsid w:val="006C6253"/>
    <w:rsid w:val="006C6B74"/>
    <w:rsid w:val="006C7049"/>
    <w:rsid w:val="006C74A7"/>
    <w:rsid w:val="006D0331"/>
    <w:rsid w:val="006D3955"/>
    <w:rsid w:val="006D3D1B"/>
    <w:rsid w:val="006D4930"/>
    <w:rsid w:val="006D5A01"/>
    <w:rsid w:val="006D74C3"/>
    <w:rsid w:val="006E058C"/>
    <w:rsid w:val="006E1AFE"/>
    <w:rsid w:val="006E388C"/>
    <w:rsid w:val="006E3A8D"/>
    <w:rsid w:val="006E4149"/>
    <w:rsid w:val="006E5FD6"/>
    <w:rsid w:val="006F0C42"/>
    <w:rsid w:val="006F2800"/>
    <w:rsid w:val="00700312"/>
    <w:rsid w:val="00701BA5"/>
    <w:rsid w:val="00704700"/>
    <w:rsid w:val="0070542F"/>
    <w:rsid w:val="007068C2"/>
    <w:rsid w:val="0071155A"/>
    <w:rsid w:val="0071325A"/>
    <w:rsid w:val="007136ED"/>
    <w:rsid w:val="007143F4"/>
    <w:rsid w:val="007150D2"/>
    <w:rsid w:val="00724C8A"/>
    <w:rsid w:val="00725330"/>
    <w:rsid w:val="00726816"/>
    <w:rsid w:val="0073271A"/>
    <w:rsid w:val="00737852"/>
    <w:rsid w:val="00740161"/>
    <w:rsid w:val="007436F4"/>
    <w:rsid w:val="007444A1"/>
    <w:rsid w:val="00746F81"/>
    <w:rsid w:val="00747DA8"/>
    <w:rsid w:val="00763084"/>
    <w:rsid w:val="00764152"/>
    <w:rsid w:val="007643B2"/>
    <w:rsid w:val="007666D0"/>
    <w:rsid w:val="00767644"/>
    <w:rsid w:val="00767A56"/>
    <w:rsid w:val="0077066E"/>
    <w:rsid w:val="007708BE"/>
    <w:rsid w:val="007725FB"/>
    <w:rsid w:val="007744CE"/>
    <w:rsid w:val="0077476E"/>
    <w:rsid w:val="0077576F"/>
    <w:rsid w:val="00780BFB"/>
    <w:rsid w:val="007853AF"/>
    <w:rsid w:val="007876E8"/>
    <w:rsid w:val="007879E1"/>
    <w:rsid w:val="0079237D"/>
    <w:rsid w:val="00793228"/>
    <w:rsid w:val="00794468"/>
    <w:rsid w:val="0079457E"/>
    <w:rsid w:val="007945AD"/>
    <w:rsid w:val="007A0B46"/>
    <w:rsid w:val="007A0C62"/>
    <w:rsid w:val="007A2050"/>
    <w:rsid w:val="007A2B03"/>
    <w:rsid w:val="007A7369"/>
    <w:rsid w:val="007B0419"/>
    <w:rsid w:val="007B0921"/>
    <w:rsid w:val="007B0ED9"/>
    <w:rsid w:val="007B1583"/>
    <w:rsid w:val="007B4581"/>
    <w:rsid w:val="007B5C20"/>
    <w:rsid w:val="007B6160"/>
    <w:rsid w:val="007C2C7A"/>
    <w:rsid w:val="007C5EFC"/>
    <w:rsid w:val="007C68A9"/>
    <w:rsid w:val="007C6A35"/>
    <w:rsid w:val="007D047E"/>
    <w:rsid w:val="007D3A7E"/>
    <w:rsid w:val="007E1081"/>
    <w:rsid w:val="007E347A"/>
    <w:rsid w:val="007E4869"/>
    <w:rsid w:val="007E4DF4"/>
    <w:rsid w:val="007E6B20"/>
    <w:rsid w:val="007F05F3"/>
    <w:rsid w:val="007F14F7"/>
    <w:rsid w:val="007F5F37"/>
    <w:rsid w:val="008005A3"/>
    <w:rsid w:val="0080062C"/>
    <w:rsid w:val="008037E7"/>
    <w:rsid w:val="00803B42"/>
    <w:rsid w:val="00816E6E"/>
    <w:rsid w:val="00817068"/>
    <w:rsid w:val="00817892"/>
    <w:rsid w:val="008219DA"/>
    <w:rsid w:val="00824456"/>
    <w:rsid w:val="008269D2"/>
    <w:rsid w:val="00830033"/>
    <w:rsid w:val="00831319"/>
    <w:rsid w:val="008332D3"/>
    <w:rsid w:val="00834DC7"/>
    <w:rsid w:val="008376BC"/>
    <w:rsid w:val="0084079E"/>
    <w:rsid w:val="00842E02"/>
    <w:rsid w:val="00845064"/>
    <w:rsid w:val="00845650"/>
    <w:rsid w:val="0084655F"/>
    <w:rsid w:val="00846ACC"/>
    <w:rsid w:val="00855D78"/>
    <w:rsid w:val="00856227"/>
    <w:rsid w:val="00860599"/>
    <w:rsid w:val="00860E8D"/>
    <w:rsid w:val="00867733"/>
    <w:rsid w:val="00871E68"/>
    <w:rsid w:val="0087303A"/>
    <w:rsid w:val="0087435B"/>
    <w:rsid w:val="008743B8"/>
    <w:rsid w:val="00877A8F"/>
    <w:rsid w:val="00877CA6"/>
    <w:rsid w:val="00877DD5"/>
    <w:rsid w:val="00881784"/>
    <w:rsid w:val="00883A43"/>
    <w:rsid w:val="008849E3"/>
    <w:rsid w:val="00885E9B"/>
    <w:rsid w:val="00887BB3"/>
    <w:rsid w:val="00891245"/>
    <w:rsid w:val="008912B1"/>
    <w:rsid w:val="008915E2"/>
    <w:rsid w:val="00893A93"/>
    <w:rsid w:val="008967B4"/>
    <w:rsid w:val="00897596"/>
    <w:rsid w:val="008A13E6"/>
    <w:rsid w:val="008A1E7D"/>
    <w:rsid w:val="008A1FDC"/>
    <w:rsid w:val="008A49CC"/>
    <w:rsid w:val="008A4D6F"/>
    <w:rsid w:val="008B07BA"/>
    <w:rsid w:val="008B19B9"/>
    <w:rsid w:val="008B1AD5"/>
    <w:rsid w:val="008B4FD5"/>
    <w:rsid w:val="008B60F6"/>
    <w:rsid w:val="008B6904"/>
    <w:rsid w:val="008C0D05"/>
    <w:rsid w:val="008C4A6D"/>
    <w:rsid w:val="008C68B6"/>
    <w:rsid w:val="008C7454"/>
    <w:rsid w:val="008C7634"/>
    <w:rsid w:val="008C7811"/>
    <w:rsid w:val="008D2A11"/>
    <w:rsid w:val="008D3ED2"/>
    <w:rsid w:val="008D78F1"/>
    <w:rsid w:val="008E1C45"/>
    <w:rsid w:val="008E2187"/>
    <w:rsid w:val="008E21AB"/>
    <w:rsid w:val="008E323F"/>
    <w:rsid w:val="008E40DB"/>
    <w:rsid w:val="008E4214"/>
    <w:rsid w:val="008F2CD3"/>
    <w:rsid w:val="008F3E26"/>
    <w:rsid w:val="008F5B03"/>
    <w:rsid w:val="009013A7"/>
    <w:rsid w:val="00901DDB"/>
    <w:rsid w:val="00902AFE"/>
    <w:rsid w:val="009043F9"/>
    <w:rsid w:val="009058AB"/>
    <w:rsid w:val="00905B61"/>
    <w:rsid w:val="00910861"/>
    <w:rsid w:val="009120BE"/>
    <w:rsid w:val="009171A3"/>
    <w:rsid w:val="00921A8E"/>
    <w:rsid w:val="00922896"/>
    <w:rsid w:val="00924320"/>
    <w:rsid w:val="0092482C"/>
    <w:rsid w:val="00931BE8"/>
    <w:rsid w:val="00940D97"/>
    <w:rsid w:val="00943531"/>
    <w:rsid w:val="009461EA"/>
    <w:rsid w:val="009503ED"/>
    <w:rsid w:val="00950556"/>
    <w:rsid w:val="00951A77"/>
    <w:rsid w:val="00954B87"/>
    <w:rsid w:val="009554E1"/>
    <w:rsid w:val="00956341"/>
    <w:rsid w:val="00957CE3"/>
    <w:rsid w:val="00961797"/>
    <w:rsid w:val="00964B10"/>
    <w:rsid w:val="00965EE8"/>
    <w:rsid w:val="009665DD"/>
    <w:rsid w:val="0096721E"/>
    <w:rsid w:val="009702A3"/>
    <w:rsid w:val="00971C8A"/>
    <w:rsid w:val="00971ED3"/>
    <w:rsid w:val="0097378A"/>
    <w:rsid w:val="00975702"/>
    <w:rsid w:val="0097730D"/>
    <w:rsid w:val="009805DA"/>
    <w:rsid w:val="00980EA9"/>
    <w:rsid w:val="00983F7D"/>
    <w:rsid w:val="00984A56"/>
    <w:rsid w:val="009854A6"/>
    <w:rsid w:val="0098673C"/>
    <w:rsid w:val="00990192"/>
    <w:rsid w:val="009938AA"/>
    <w:rsid w:val="00995DD8"/>
    <w:rsid w:val="00995E72"/>
    <w:rsid w:val="009963F3"/>
    <w:rsid w:val="009979DE"/>
    <w:rsid w:val="009A0F86"/>
    <w:rsid w:val="009A1137"/>
    <w:rsid w:val="009A789C"/>
    <w:rsid w:val="009B05A0"/>
    <w:rsid w:val="009B093D"/>
    <w:rsid w:val="009B0F47"/>
    <w:rsid w:val="009B3CDC"/>
    <w:rsid w:val="009B4287"/>
    <w:rsid w:val="009B571F"/>
    <w:rsid w:val="009B5A26"/>
    <w:rsid w:val="009B6F8D"/>
    <w:rsid w:val="009C06A2"/>
    <w:rsid w:val="009C0781"/>
    <w:rsid w:val="009C0E3F"/>
    <w:rsid w:val="009C0EC9"/>
    <w:rsid w:val="009C24DF"/>
    <w:rsid w:val="009C3761"/>
    <w:rsid w:val="009C4270"/>
    <w:rsid w:val="009C51BF"/>
    <w:rsid w:val="009C6183"/>
    <w:rsid w:val="009C6D07"/>
    <w:rsid w:val="009C7F6C"/>
    <w:rsid w:val="009D175F"/>
    <w:rsid w:val="009D21EF"/>
    <w:rsid w:val="009D235E"/>
    <w:rsid w:val="009D2BC5"/>
    <w:rsid w:val="009D4ACB"/>
    <w:rsid w:val="009E1FB2"/>
    <w:rsid w:val="009E2BD1"/>
    <w:rsid w:val="009E338B"/>
    <w:rsid w:val="009E5F87"/>
    <w:rsid w:val="009E680F"/>
    <w:rsid w:val="009E6968"/>
    <w:rsid w:val="009F2054"/>
    <w:rsid w:val="009F30C6"/>
    <w:rsid w:val="009F6F34"/>
    <w:rsid w:val="00A01EBF"/>
    <w:rsid w:val="00A05BBE"/>
    <w:rsid w:val="00A0669F"/>
    <w:rsid w:val="00A10323"/>
    <w:rsid w:val="00A115AE"/>
    <w:rsid w:val="00A129CA"/>
    <w:rsid w:val="00A14F02"/>
    <w:rsid w:val="00A16FCD"/>
    <w:rsid w:val="00A22EF1"/>
    <w:rsid w:val="00A242F0"/>
    <w:rsid w:val="00A32EE6"/>
    <w:rsid w:val="00A36863"/>
    <w:rsid w:val="00A36EFD"/>
    <w:rsid w:val="00A3783C"/>
    <w:rsid w:val="00A4016F"/>
    <w:rsid w:val="00A40D4D"/>
    <w:rsid w:val="00A44D64"/>
    <w:rsid w:val="00A45691"/>
    <w:rsid w:val="00A46896"/>
    <w:rsid w:val="00A516DA"/>
    <w:rsid w:val="00A51CBF"/>
    <w:rsid w:val="00A57A1F"/>
    <w:rsid w:val="00A61517"/>
    <w:rsid w:val="00A6221D"/>
    <w:rsid w:val="00A63FE5"/>
    <w:rsid w:val="00A65459"/>
    <w:rsid w:val="00A7370D"/>
    <w:rsid w:val="00A74F6B"/>
    <w:rsid w:val="00A75FAD"/>
    <w:rsid w:val="00A848B8"/>
    <w:rsid w:val="00A866FE"/>
    <w:rsid w:val="00A9073D"/>
    <w:rsid w:val="00A92DB5"/>
    <w:rsid w:val="00A931BA"/>
    <w:rsid w:val="00A95CA4"/>
    <w:rsid w:val="00AA00AE"/>
    <w:rsid w:val="00AA0A98"/>
    <w:rsid w:val="00AA0E5A"/>
    <w:rsid w:val="00AA5A99"/>
    <w:rsid w:val="00AA67E7"/>
    <w:rsid w:val="00AB42AA"/>
    <w:rsid w:val="00AB4E1A"/>
    <w:rsid w:val="00AB7626"/>
    <w:rsid w:val="00AC2513"/>
    <w:rsid w:val="00AC499C"/>
    <w:rsid w:val="00AD0E73"/>
    <w:rsid w:val="00AD33F2"/>
    <w:rsid w:val="00AD3883"/>
    <w:rsid w:val="00AD6609"/>
    <w:rsid w:val="00AE0264"/>
    <w:rsid w:val="00AE0386"/>
    <w:rsid w:val="00AE2CB0"/>
    <w:rsid w:val="00AE3259"/>
    <w:rsid w:val="00AE656C"/>
    <w:rsid w:val="00AF6189"/>
    <w:rsid w:val="00AF7619"/>
    <w:rsid w:val="00B02E7D"/>
    <w:rsid w:val="00B033C4"/>
    <w:rsid w:val="00B05A54"/>
    <w:rsid w:val="00B074FA"/>
    <w:rsid w:val="00B106AB"/>
    <w:rsid w:val="00B10E67"/>
    <w:rsid w:val="00B13CD9"/>
    <w:rsid w:val="00B14462"/>
    <w:rsid w:val="00B16EFC"/>
    <w:rsid w:val="00B220F7"/>
    <w:rsid w:val="00B22DE0"/>
    <w:rsid w:val="00B246E1"/>
    <w:rsid w:val="00B25589"/>
    <w:rsid w:val="00B32F57"/>
    <w:rsid w:val="00B33CF2"/>
    <w:rsid w:val="00B33D5B"/>
    <w:rsid w:val="00B43C7F"/>
    <w:rsid w:val="00B46243"/>
    <w:rsid w:val="00B46628"/>
    <w:rsid w:val="00B51940"/>
    <w:rsid w:val="00B52C2E"/>
    <w:rsid w:val="00B556F9"/>
    <w:rsid w:val="00B57879"/>
    <w:rsid w:val="00B602EB"/>
    <w:rsid w:val="00B61C6C"/>
    <w:rsid w:val="00B63C01"/>
    <w:rsid w:val="00B64499"/>
    <w:rsid w:val="00B66450"/>
    <w:rsid w:val="00B67138"/>
    <w:rsid w:val="00B6718B"/>
    <w:rsid w:val="00B71A4C"/>
    <w:rsid w:val="00B726AE"/>
    <w:rsid w:val="00B73010"/>
    <w:rsid w:val="00B74028"/>
    <w:rsid w:val="00B746B4"/>
    <w:rsid w:val="00B76834"/>
    <w:rsid w:val="00B77AE6"/>
    <w:rsid w:val="00B77E25"/>
    <w:rsid w:val="00B8229E"/>
    <w:rsid w:val="00B83402"/>
    <w:rsid w:val="00B84B4D"/>
    <w:rsid w:val="00B86934"/>
    <w:rsid w:val="00B87624"/>
    <w:rsid w:val="00B90A7C"/>
    <w:rsid w:val="00B91A76"/>
    <w:rsid w:val="00B9227E"/>
    <w:rsid w:val="00B9355F"/>
    <w:rsid w:val="00B94E1D"/>
    <w:rsid w:val="00B96057"/>
    <w:rsid w:val="00B96C36"/>
    <w:rsid w:val="00BA19F1"/>
    <w:rsid w:val="00BA2D3F"/>
    <w:rsid w:val="00BA3B93"/>
    <w:rsid w:val="00BA6CDE"/>
    <w:rsid w:val="00BB048E"/>
    <w:rsid w:val="00BB16E7"/>
    <w:rsid w:val="00BB65CD"/>
    <w:rsid w:val="00BC0D8B"/>
    <w:rsid w:val="00BC21A6"/>
    <w:rsid w:val="00BC2ED1"/>
    <w:rsid w:val="00BC3848"/>
    <w:rsid w:val="00BC4A39"/>
    <w:rsid w:val="00BC4CAE"/>
    <w:rsid w:val="00BC639C"/>
    <w:rsid w:val="00BD0B9F"/>
    <w:rsid w:val="00BD2057"/>
    <w:rsid w:val="00BD20CC"/>
    <w:rsid w:val="00BD2522"/>
    <w:rsid w:val="00BD2943"/>
    <w:rsid w:val="00BD5B45"/>
    <w:rsid w:val="00BE06C9"/>
    <w:rsid w:val="00BE0F0C"/>
    <w:rsid w:val="00BE23E3"/>
    <w:rsid w:val="00BE40E3"/>
    <w:rsid w:val="00BE62A5"/>
    <w:rsid w:val="00BE6BA8"/>
    <w:rsid w:val="00BE730D"/>
    <w:rsid w:val="00BE74C3"/>
    <w:rsid w:val="00BE7B39"/>
    <w:rsid w:val="00BF2616"/>
    <w:rsid w:val="00BF3F97"/>
    <w:rsid w:val="00BF438F"/>
    <w:rsid w:val="00BF55B4"/>
    <w:rsid w:val="00C01CED"/>
    <w:rsid w:val="00C04908"/>
    <w:rsid w:val="00C063CF"/>
    <w:rsid w:val="00C11544"/>
    <w:rsid w:val="00C117BA"/>
    <w:rsid w:val="00C1450A"/>
    <w:rsid w:val="00C163A8"/>
    <w:rsid w:val="00C1640F"/>
    <w:rsid w:val="00C206AF"/>
    <w:rsid w:val="00C2122F"/>
    <w:rsid w:val="00C22205"/>
    <w:rsid w:val="00C225C7"/>
    <w:rsid w:val="00C24272"/>
    <w:rsid w:val="00C257EF"/>
    <w:rsid w:val="00C26F27"/>
    <w:rsid w:val="00C325A3"/>
    <w:rsid w:val="00C32662"/>
    <w:rsid w:val="00C326FF"/>
    <w:rsid w:val="00C341C0"/>
    <w:rsid w:val="00C34233"/>
    <w:rsid w:val="00C35879"/>
    <w:rsid w:val="00C35E79"/>
    <w:rsid w:val="00C36E45"/>
    <w:rsid w:val="00C36EDA"/>
    <w:rsid w:val="00C36FC9"/>
    <w:rsid w:val="00C37571"/>
    <w:rsid w:val="00C4438F"/>
    <w:rsid w:val="00C512E6"/>
    <w:rsid w:val="00C53694"/>
    <w:rsid w:val="00C56214"/>
    <w:rsid w:val="00C600F6"/>
    <w:rsid w:val="00C60F99"/>
    <w:rsid w:val="00C64733"/>
    <w:rsid w:val="00C64894"/>
    <w:rsid w:val="00C66E5A"/>
    <w:rsid w:val="00C712EF"/>
    <w:rsid w:val="00C7214A"/>
    <w:rsid w:val="00C7293E"/>
    <w:rsid w:val="00C72FC4"/>
    <w:rsid w:val="00C72FF3"/>
    <w:rsid w:val="00C75A26"/>
    <w:rsid w:val="00C75E9D"/>
    <w:rsid w:val="00C76CB3"/>
    <w:rsid w:val="00C80DB5"/>
    <w:rsid w:val="00C81E81"/>
    <w:rsid w:val="00C84D5D"/>
    <w:rsid w:val="00C90C06"/>
    <w:rsid w:val="00C918D3"/>
    <w:rsid w:val="00C91AD8"/>
    <w:rsid w:val="00C923A0"/>
    <w:rsid w:val="00C9674A"/>
    <w:rsid w:val="00CA741F"/>
    <w:rsid w:val="00CA7777"/>
    <w:rsid w:val="00CB0767"/>
    <w:rsid w:val="00CB1A21"/>
    <w:rsid w:val="00CB31C3"/>
    <w:rsid w:val="00CB4D6C"/>
    <w:rsid w:val="00CB520D"/>
    <w:rsid w:val="00CB7155"/>
    <w:rsid w:val="00CC1E4D"/>
    <w:rsid w:val="00CC488B"/>
    <w:rsid w:val="00CC4E06"/>
    <w:rsid w:val="00CC741D"/>
    <w:rsid w:val="00CD33DA"/>
    <w:rsid w:val="00CD5FCE"/>
    <w:rsid w:val="00CE2C7A"/>
    <w:rsid w:val="00CE3CD3"/>
    <w:rsid w:val="00CE5CD4"/>
    <w:rsid w:val="00CF115A"/>
    <w:rsid w:val="00CF6EE7"/>
    <w:rsid w:val="00D00BA6"/>
    <w:rsid w:val="00D03749"/>
    <w:rsid w:val="00D06CCD"/>
    <w:rsid w:val="00D12776"/>
    <w:rsid w:val="00D128F5"/>
    <w:rsid w:val="00D1447F"/>
    <w:rsid w:val="00D169E7"/>
    <w:rsid w:val="00D1727A"/>
    <w:rsid w:val="00D201AB"/>
    <w:rsid w:val="00D24CD1"/>
    <w:rsid w:val="00D25475"/>
    <w:rsid w:val="00D25771"/>
    <w:rsid w:val="00D26695"/>
    <w:rsid w:val="00D31B92"/>
    <w:rsid w:val="00D3443A"/>
    <w:rsid w:val="00D35828"/>
    <w:rsid w:val="00D35A65"/>
    <w:rsid w:val="00D4292F"/>
    <w:rsid w:val="00D431E1"/>
    <w:rsid w:val="00D43B58"/>
    <w:rsid w:val="00D46226"/>
    <w:rsid w:val="00D52A37"/>
    <w:rsid w:val="00D53741"/>
    <w:rsid w:val="00D54FF9"/>
    <w:rsid w:val="00D55A7E"/>
    <w:rsid w:val="00D571EE"/>
    <w:rsid w:val="00D57C51"/>
    <w:rsid w:val="00D61352"/>
    <w:rsid w:val="00D61D14"/>
    <w:rsid w:val="00D6327F"/>
    <w:rsid w:val="00D63D6F"/>
    <w:rsid w:val="00D64B7A"/>
    <w:rsid w:val="00D65D73"/>
    <w:rsid w:val="00D705D7"/>
    <w:rsid w:val="00D71DAC"/>
    <w:rsid w:val="00D82D30"/>
    <w:rsid w:val="00D84DF4"/>
    <w:rsid w:val="00D8756A"/>
    <w:rsid w:val="00D91DDD"/>
    <w:rsid w:val="00D94683"/>
    <w:rsid w:val="00D9488B"/>
    <w:rsid w:val="00D9589F"/>
    <w:rsid w:val="00D964D8"/>
    <w:rsid w:val="00DA0672"/>
    <w:rsid w:val="00DA3738"/>
    <w:rsid w:val="00DA5E76"/>
    <w:rsid w:val="00DA72F4"/>
    <w:rsid w:val="00DA7D90"/>
    <w:rsid w:val="00DA7FC1"/>
    <w:rsid w:val="00DB0829"/>
    <w:rsid w:val="00DB0DBD"/>
    <w:rsid w:val="00DC04B2"/>
    <w:rsid w:val="00DC0A7B"/>
    <w:rsid w:val="00DC2183"/>
    <w:rsid w:val="00DC235C"/>
    <w:rsid w:val="00DC340A"/>
    <w:rsid w:val="00DC3A29"/>
    <w:rsid w:val="00DC44C6"/>
    <w:rsid w:val="00DC5CE6"/>
    <w:rsid w:val="00DD089A"/>
    <w:rsid w:val="00DD1823"/>
    <w:rsid w:val="00DD213E"/>
    <w:rsid w:val="00DD699E"/>
    <w:rsid w:val="00DE026C"/>
    <w:rsid w:val="00DE1858"/>
    <w:rsid w:val="00DE256C"/>
    <w:rsid w:val="00DE3B95"/>
    <w:rsid w:val="00DE3EFC"/>
    <w:rsid w:val="00DE518D"/>
    <w:rsid w:val="00DE5FD4"/>
    <w:rsid w:val="00DE63C6"/>
    <w:rsid w:val="00DE64E9"/>
    <w:rsid w:val="00DF2076"/>
    <w:rsid w:val="00DF37F6"/>
    <w:rsid w:val="00DF4FB8"/>
    <w:rsid w:val="00DF5823"/>
    <w:rsid w:val="00DF73D0"/>
    <w:rsid w:val="00DF7B24"/>
    <w:rsid w:val="00E00FA8"/>
    <w:rsid w:val="00E01ACF"/>
    <w:rsid w:val="00E0384E"/>
    <w:rsid w:val="00E04E21"/>
    <w:rsid w:val="00E070B5"/>
    <w:rsid w:val="00E07508"/>
    <w:rsid w:val="00E158EA"/>
    <w:rsid w:val="00E200D2"/>
    <w:rsid w:val="00E20175"/>
    <w:rsid w:val="00E22C1C"/>
    <w:rsid w:val="00E24E72"/>
    <w:rsid w:val="00E27681"/>
    <w:rsid w:val="00E3253C"/>
    <w:rsid w:val="00E32B39"/>
    <w:rsid w:val="00E338F2"/>
    <w:rsid w:val="00E33AD6"/>
    <w:rsid w:val="00E33F75"/>
    <w:rsid w:val="00E34674"/>
    <w:rsid w:val="00E41E06"/>
    <w:rsid w:val="00E42EBE"/>
    <w:rsid w:val="00E430F9"/>
    <w:rsid w:val="00E44ECC"/>
    <w:rsid w:val="00E45F22"/>
    <w:rsid w:val="00E52661"/>
    <w:rsid w:val="00E53195"/>
    <w:rsid w:val="00E5502A"/>
    <w:rsid w:val="00E562AE"/>
    <w:rsid w:val="00E56354"/>
    <w:rsid w:val="00E57627"/>
    <w:rsid w:val="00E62458"/>
    <w:rsid w:val="00E6788A"/>
    <w:rsid w:val="00E70AF9"/>
    <w:rsid w:val="00E71AF1"/>
    <w:rsid w:val="00E76BA5"/>
    <w:rsid w:val="00E84274"/>
    <w:rsid w:val="00E84C16"/>
    <w:rsid w:val="00E854CF"/>
    <w:rsid w:val="00E85B68"/>
    <w:rsid w:val="00E907CB"/>
    <w:rsid w:val="00E90DAD"/>
    <w:rsid w:val="00E928F3"/>
    <w:rsid w:val="00E92FB5"/>
    <w:rsid w:val="00E93A28"/>
    <w:rsid w:val="00E96C47"/>
    <w:rsid w:val="00EA02B4"/>
    <w:rsid w:val="00EA19EC"/>
    <w:rsid w:val="00EA4770"/>
    <w:rsid w:val="00EA65FE"/>
    <w:rsid w:val="00EA6C05"/>
    <w:rsid w:val="00EA75A1"/>
    <w:rsid w:val="00EB1580"/>
    <w:rsid w:val="00EB2156"/>
    <w:rsid w:val="00EB3C22"/>
    <w:rsid w:val="00EB4967"/>
    <w:rsid w:val="00EB5F79"/>
    <w:rsid w:val="00EB7159"/>
    <w:rsid w:val="00EC1BAE"/>
    <w:rsid w:val="00EC2A7C"/>
    <w:rsid w:val="00EC48A8"/>
    <w:rsid w:val="00EC7118"/>
    <w:rsid w:val="00ED05D4"/>
    <w:rsid w:val="00ED0BA3"/>
    <w:rsid w:val="00ED286C"/>
    <w:rsid w:val="00ED2B90"/>
    <w:rsid w:val="00EE03D8"/>
    <w:rsid w:val="00EE1238"/>
    <w:rsid w:val="00EE3B6C"/>
    <w:rsid w:val="00EE4D17"/>
    <w:rsid w:val="00EE4F0C"/>
    <w:rsid w:val="00EE63A3"/>
    <w:rsid w:val="00EE6AAA"/>
    <w:rsid w:val="00EF263B"/>
    <w:rsid w:val="00EF3271"/>
    <w:rsid w:val="00EF558E"/>
    <w:rsid w:val="00EF5CC0"/>
    <w:rsid w:val="00EF607C"/>
    <w:rsid w:val="00EF7521"/>
    <w:rsid w:val="00F02AF2"/>
    <w:rsid w:val="00F14A14"/>
    <w:rsid w:val="00F15012"/>
    <w:rsid w:val="00F15E7E"/>
    <w:rsid w:val="00F1783B"/>
    <w:rsid w:val="00F22321"/>
    <w:rsid w:val="00F2235F"/>
    <w:rsid w:val="00F22B98"/>
    <w:rsid w:val="00F257EB"/>
    <w:rsid w:val="00F26264"/>
    <w:rsid w:val="00F267D6"/>
    <w:rsid w:val="00F273C5"/>
    <w:rsid w:val="00F301C1"/>
    <w:rsid w:val="00F326FB"/>
    <w:rsid w:val="00F34D75"/>
    <w:rsid w:val="00F35CC8"/>
    <w:rsid w:val="00F35F34"/>
    <w:rsid w:val="00F379CD"/>
    <w:rsid w:val="00F434E6"/>
    <w:rsid w:val="00F44A75"/>
    <w:rsid w:val="00F44F87"/>
    <w:rsid w:val="00F47516"/>
    <w:rsid w:val="00F511DF"/>
    <w:rsid w:val="00F51EDB"/>
    <w:rsid w:val="00F53313"/>
    <w:rsid w:val="00F53D02"/>
    <w:rsid w:val="00F57697"/>
    <w:rsid w:val="00F600F3"/>
    <w:rsid w:val="00F61ADE"/>
    <w:rsid w:val="00F61FD1"/>
    <w:rsid w:val="00F62311"/>
    <w:rsid w:val="00F627E5"/>
    <w:rsid w:val="00F64E49"/>
    <w:rsid w:val="00F65A83"/>
    <w:rsid w:val="00F66768"/>
    <w:rsid w:val="00F66A86"/>
    <w:rsid w:val="00F67A7A"/>
    <w:rsid w:val="00F70E4A"/>
    <w:rsid w:val="00F72504"/>
    <w:rsid w:val="00F72C05"/>
    <w:rsid w:val="00F74A98"/>
    <w:rsid w:val="00F76B02"/>
    <w:rsid w:val="00F76C54"/>
    <w:rsid w:val="00F81B34"/>
    <w:rsid w:val="00F869B2"/>
    <w:rsid w:val="00F86CA1"/>
    <w:rsid w:val="00F877F7"/>
    <w:rsid w:val="00F9011D"/>
    <w:rsid w:val="00F90993"/>
    <w:rsid w:val="00F954FD"/>
    <w:rsid w:val="00F96548"/>
    <w:rsid w:val="00FA000F"/>
    <w:rsid w:val="00FA21FB"/>
    <w:rsid w:val="00FA47AE"/>
    <w:rsid w:val="00FB07FC"/>
    <w:rsid w:val="00FB6DEA"/>
    <w:rsid w:val="00FC0491"/>
    <w:rsid w:val="00FC2ED7"/>
    <w:rsid w:val="00FD023F"/>
    <w:rsid w:val="00FD2CAC"/>
    <w:rsid w:val="00FD469C"/>
    <w:rsid w:val="00FD4EF6"/>
    <w:rsid w:val="00FD6200"/>
    <w:rsid w:val="00FD7196"/>
    <w:rsid w:val="00FE185B"/>
    <w:rsid w:val="00FE1E30"/>
    <w:rsid w:val="00FE283D"/>
    <w:rsid w:val="00FE3E25"/>
    <w:rsid w:val="00FE433C"/>
    <w:rsid w:val="00FE4B7B"/>
    <w:rsid w:val="00FF012B"/>
    <w:rsid w:val="00FF0DAC"/>
    <w:rsid w:val="00FF0DCD"/>
    <w:rsid w:val="00FF392B"/>
    <w:rsid w:val="00FF487C"/>
    <w:rsid w:val="00FF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836D11"/>
  <w14:defaultImageDpi w14:val="96"/>
  <w15:docId w15:val="{FBDFDB5A-215B-4135-9F85-DC7AF934D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C19"/>
    <w:pPr>
      <w:spacing w:after="200" w:line="276" w:lineRule="auto"/>
    </w:pPr>
    <w:rPr>
      <w:rFonts w:cs="Times New Roman"/>
      <w:sz w:val="22"/>
      <w:szCs w:val="22"/>
    </w:rPr>
  </w:style>
  <w:style w:type="paragraph" w:styleId="Heading1">
    <w:name w:val="heading 1"/>
    <w:basedOn w:val="Normal"/>
    <w:next w:val="Normal"/>
    <w:link w:val="Heading1Char"/>
    <w:uiPriority w:val="1"/>
    <w:qFormat/>
    <w:rsid w:val="002565C9"/>
    <w:pPr>
      <w:keepNext/>
      <w:numPr>
        <w:numId w:val="3"/>
      </w:numPr>
      <w:spacing w:after="0" w:line="240" w:lineRule="auto"/>
      <w:outlineLvl w:val="0"/>
    </w:pPr>
    <w:rPr>
      <w:rFonts w:ascii="CG Times" w:hAnsi="CG Times"/>
      <w:sz w:val="24"/>
      <w:szCs w:val="20"/>
    </w:rPr>
  </w:style>
  <w:style w:type="paragraph" w:styleId="Heading2">
    <w:name w:val="heading 2"/>
    <w:basedOn w:val="Normal"/>
    <w:next w:val="Normal"/>
    <w:link w:val="Heading2Char"/>
    <w:uiPriority w:val="9"/>
    <w:qFormat/>
    <w:rsid w:val="002565C9"/>
    <w:pPr>
      <w:keepNext/>
      <w:numPr>
        <w:ilvl w:val="1"/>
        <w:numId w:val="3"/>
      </w:numPr>
      <w:spacing w:after="0" w:line="240" w:lineRule="auto"/>
      <w:outlineLvl w:val="1"/>
    </w:pPr>
    <w:rPr>
      <w:rFonts w:ascii="CG Times" w:hAnsi="CG Times"/>
      <w:sz w:val="24"/>
      <w:szCs w:val="20"/>
      <w:u w:val="single"/>
    </w:rPr>
  </w:style>
  <w:style w:type="paragraph" w:styleId="Heading3">
    <w:name w:val="heading 3"/>
    <w:basedOn w:val="Normal"/>
    <w:next w:val="Normal"/>
    <w:link w:val="Heading3Char"/>
    <w:uiPriority w:val="9"/>
    <w:qFormat/>
    <w:rsid w:val="002565C9"/>
    <w:pPr>
      <w:keepNext/>
      <w:numPr>
        <w:ilvl w:val="2"/>
        <w:numId w:val="3"/>
      </w:numPr>
      <w:tabs>
        <w:tab w:val="left" w:pos="540"/>
        <w:tab w:val="left" w:pos="990"/>
        <w:tab w:val="left" w:pos="1440"/>
        <w:tab w:val="left" w:pos="1890"/>
        <w:tab w:val="left" w:pos="2070"/>
        <w:tab w:val="left" w:pos="2520"/>
        <w:tab w:val="left" w:pos="2880"/>
        <w:tab w:val="left" w:pos="2970"/>
        <w:tab w:val="left" w:pos="3420"/>
      </w:tabs>
      <w:spacing w:after="0" w:line="240" w:lineRule="auto"/>
      <w:jc w:val="center"/>
      <w:outlineLvl w:val="2"/>
    </w:pPr>
    <w:rPr>
      <w:rFonts w:ascii="CG Times" w:hAnsi="CG Times"/>
      <w:b/>
      <w:sz w:val="24"/>
      <w:szCs w:val="20"/>
    </w:rPr>
  </w:style>
  <w:style w:type="paragraph" w:styleId="Heading4">
    <w:name w:val="heading 4"/>
    <w:basedOn w:val="Normal"/>
    <w:next w:val="Normal"/>
    <w:link w:val="Heading4Char"/>
    <w:uiPriority w:val="9"/>
    <w:qFormat/>
    <w:rsid w:val="002565C9"/>
    <w:pPr>
      <w:keepNext/>
      <w:numPr>
        <w:ilvl w:val="3"/>
        <w:numId w:val="3"/>
      </w:numPr>
      <w:spacing w:after="0" w:line="240" w:lineRule="auto"/>
      <w:jc w:val="center"/>
      <w:outlineLvl w:val="3"/>
    </w:pPr>
    <w:rPr>
      <w:rFonts w:ascii="CG Times" w:hAnsi="CG Times"/>
      <w:sz w:val="24"/>
      <w:szCs w:val="20"/>
    </w:rPr>
  </w:style>
  <w:style w:type="paragraph" w:styleId="Heading5">
    <w:name w:val="heading 5"/>
    <w:basedOn w:val="Normal"/>
    <w:next w:val="Normal"/>
    <w:link w:val="Heading5Char"/>
    <w:uiPriority w:val="9"/>
    <w:qFormat/>
    <w:rsid w:val="002565C9"/>
    <w:pPr>
      <w:numPr>
        <w:ilvl w:val="4"/>
        <w:numId w:val="3"/>
      </w:numPr>
      <w:spacing w:before="240" w:after="60" w:line="240" w:lineRule="auto"/>
      <w:outlineLvl w:val="4"/>
    </w:pPr>
    <w:rPr>
      <w:rFonts w:ascii="Arial" w:hAnsi="Arial"/>
      <w:szCs w:val="20"/>
    </w:rPr>
  </w:style>
  <w:style w:type="paragraph" w:styleId="Heading6">
    <w:name w:val="heading 6"/>
    <w:basedOn w:val="Normal"/>
    <w:next w:val="Normal"/>
    <w:link w:val="Heading6Char"/>
    <w:uiPriority w:val="9"/>
    <w:qFormat/>
    <w:rsid w:val="002565C9"/>
    <w:pPr>
      <w:numPr>
        <w:ilvl w:val="5"/>
        <w:numId w:val="3"/>
      </w:numPr>
      <w:spacing w:before="240" w:after="60" w:line="240" w:lineRule="auto"/>
      <w:outlineLvl w:val="5"/>
    </w:pPr>
    <w:rPr>
      <w:rFonts w:ascii="Arial" w:hAnsi="Arial"/>
      <w:i/>
      <w:szCs w:val="20"/>
    </w:rPr>
  </w:style>
  <w:style w:type="paragraph" w:styleId="Heading7">
    <w:name w:val="heading 7"/>
    <w:basedOn w:val="Normal"/>
    <w:next w:val="Normal"/>
    <w:link w:val="Heading7Char"/>
    <w:uiPriority w:val="9"/>
    <w:qFormat/>
    <w:rsid w:val="002565C9"/>
    <w:pPr>
      <w:numPr>
        <w:ilvl w:val="6"/>
        <w:numId w:val="3"/>
      </w:numPr>
      <w:spacing w:before="240" w:after="60" w:line="240" w:lineRule="auto"/>
      <w:outlineLvl w:val="6"/>
    </w:pPr>
    <w:rPr>
      <w:rFonts w:ascii="Arial" w:hAnsi="Arial"/>
      <w:sz w:val="24"/>
      <w:szCs w:val="20"/>
    </w:rPr>
  </w:style>
  <w:style w:type="paragraph" w:styleId="Heading8">
    <w:name w:val="heading 8"/>
    <w:basedOn w:val="Normal"/>
    <w:next w:val="Normal"/>
    <w:link w:val="Heading8Char"/>
    <w:uiPriority w:val="9"/>
    <w:qFormat/>
    <w:rsid w:val="002565C9"/>
    <w:pPr>
      <w:numPr>
        <w:ilvl w:val="7"/>
        <w:numId w:val="3"/>
      </w:numPr>
      <w:spacing w:before="240" w:after="60" w:line="240" w:lineRule="auto"/>
      <w:outlineLvl w:val="7"/>
    </w:pPr>
    <w:rPr>
      <w:rFonts w:ascii="Arial" w:hAnsi="Arial"/>
      <w:i/>
      <w:sz w:val="24"/>
      <w:szCs w:val="20"/>
    </w:rPr>
  </w:style>
  <w:style w:type="paragraph" w:styleId="Heading9">
    <w:name w:val="heading 9"/>
    <w:basedOn w:val="Normal"/>
    <w:next w:val="Normal"/>
    <w:link w:val="Heading9Char"/>
    <w:uiPriority w:val="9"/>
    <w:qFormat/>
    <w:rsid w:val="002565C9"/>
    <w:pPr>
      <w:numPr>
        <w:ilvl w:val="8"/>
        <w:numId w:val="3"/>
      </w:numPr>
      <w:spacing w:before="240" w:after="60" w:line="240" w:lineRule="auto"/>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2565C9"/>
    <w:rPr>
      <w:rFonts w:ascii="CG Times" w:hAnsi="CG Times" w:cs="Times New Roman"/>
      <w:sz w:val="24"/>
    </w:rPr>
  </w:style>
  <w:style w:type="character" w:customStyle="1" w:styleId="Heading2Char">
    <w:name w:val="Heading 2 Char"/>
    <w:basedOn w:val="DefaultParagraphFont"/>
    <w:link w:val="Heading2"/>
    <w:uiPriority w:val="9"/>
    <w:locked/>
    <w:rsid w:val="002565C9"/>
    <w:rPr>
      <w:rFonts w:ascii="CG Times" w:hAnsi="CG Times" w:cs="Times New Roman"/>
      <w:sz w:val="24"/>
      <w:u w:val="single"/>
    </w:rPr>
  </w:style>
  <w:style w:type="character" w:customStyle="1" w:styleId="Heading3Char">
    <w:name w:val="Heading 3 Char"/>
    <w:basedOn w:val="DefaultParagraphFont"/>
    <w:link w:val="Heading3"/>
    <w:uiPriority w:val="9"/>
    <w:locked/>
    <w:rsid w:val="002565C9"/>
    <w:rPr>
      <w:rFonts w:ascii="CG Times" w:hAnsi="CG Times" w:cs="Times New Roman"/>
      <w:b/>
      <w:sz w:val="24"/>
    </w:rPr>
  </w:style>
  <w:style w:type="character" w:customStyle="1" w:styleId="Heading4Char">
    <w:name w:val="Heading 4 Char"/>
    <w:basedOn w:val="DefaultParagraphFont"/>
    <w:link w:val="Heading4"/>
    <w:uiPriority w:val="9"/>
    <w:locked/>
    <w:rsid w:val="002565C9"/>
    <w:rPr>
      <w:rFonts w:ascii="CG Times" w:hAnsi="CG Times" w:cs="Times New Roman"/>
      <w:sz w:val="24"/>
    </w:rPr>
  </w:style>
  <w:style w:type="character" w:customStyle="1" w:styleId="Heading5Char">
    <w:name w:val="Heading 5 Char"/>
    <w:basedOn w:val="DefaultParagraphFont"/>
    <w:link w:val="Heading5"/>
    <w:uiPriority w:val="9"/>
    <w:locked/>
    <w:rsid w:val="002565C9"/>
    <w:rPr>
      <w:rFonts w:ascii="Arial" w:hAnsi="Arial" w:cs="Times New Roman"/>
      <w:sz w:val="22"/>
    </w:rPr>
  </w:style>
  <w:style w:type="character" w:customStyle="1" w:styleId="Heading6Char">
    <w:name w:val="Heading 6 Char"/>
    <w:basedOn w:val="DefaultParagraphFont"/>
    <w:link w:val="Heading6"/>
    <w:uiPriority w:val="9"/>
    <w:locked/>
    <w:rsid w:val="002565C9"/>
    <w:rPr>
      <w:rFonts w:ascii="Arial" w:hAnsi="Arial" w:cs="Times New Roman"/>
      <w:i/>
      <w:sz w:val="22"/>
    </w:rPr>
  </w:style>
  <w:style w:type="character" w:customStyle="1" w:styleId="Heading7Char">
    <w:name w:val="Heading 7 Char"/>
    <w:basedOn w:val="DefaultParagraphFont"/>
    <w:link w:val="Heading7"/>
    <w:uiPriority w:val="9"/>
    <w:locked/>
    <w:rsid w:val="002565C9"/>
    <w:rPr>
      <w:rFonts w:ascii="Arial" w:hAnsi="Arial" w:cs="Times New Roman"/>
      <w:sz w:val="24"/>
    </w:rPr>
  </w:style>
  <w:style w:type="character" w:customStyle="1" w:styleId="Heading8Char">
    <w:name w:val="Heading 8 Char"/>
    <w:basedOn w:val="DefaultParagraphFont"/>
    <w:link w:val="Heading8"/>
    <w:uiPriority w:val="9"/>
    <w:locked/>
    <w:rsid w:val="002565C9"/>
    <w:rPr>
      <w:rFonts w:ascii="Arial" w:hAnsi="Arial" w:cs="Times New Roman"/>
      <w:i/>
      <w:sz w:val="24"/>
    </w:rPr>
  </w:style>
  <w:style w:type="character" w:customStyle="1" w:styleId="Heading9Char">
    <w:name w:val="Heading 9 Char"/>
    <w:basedOn w:val="DefaultParagraphFont"/>
    <w:link w:val="Heading9"/>
    <w:uiPriority w:val="9"/>
    <w:locked/>
    <w:rsid w:val="002565C9"/>
    <w:rPr>
      <w:rFonts w:ascii="Arial" w:hAnsi="Arial" w:cs="Times New Roman"/>
      <w:b/>
      <w:i/>
      <w:sz w:val="1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Pr>
      <w:color w:val="auto"/>
    </w:rPr>
  </w:style>
  <w:style w:type="paragraph" w:customStyle="1" w:styleId="CM208">
    <w:name w:val="CM208"/>
    <w:basedOn w:val="Default"/>
    <w:next w:val="Default"/>
    <w:uiPriority w:val="99"/>
    <w:rPr>
      <w:color w:val="auto"/>
    </w:rPr>
  </w:style>
  <w:style w:type="paragraph" w:customStyle="1" w:styleId="CM2">
    <w:name w:val="CM2"/>
    <w:basedOn w:val="Default"/>
    <w:next w:val="Default"/>
    <w:uiPriority w:val="99"/>
    <w:pPr>
      <w:spacing w:line="280" w:lineRule="atLeast"/>
    </w:pPr>
    <w:rPr>
      <w:color w:val="auto"/>
    </w:rPr>
  </w:style>
  <w:style w:type="paragraph" w:customStyle="1" w:styleId="CM209">
    <w:name w:val="CM209"/>
    <w:basedOn w:val="Default"/>
    <w:next w:val="Default"/>
    <w:uiPriority w:val="99"/>
    <w:rPr>
      <w:color w:val="auto"/>
    </w:rPr>
  </w:style>
  <w:style w:type="paragraph" w:customStyle="1" w:styleId="CM3">
    <w:name w:val="CM3"/>
    <w:basedOn w:val="Default"/>
    <w:next w:val="Default"/>
    <w:uiPriority w:val="99"/>
    <w:pPr>
      <w:spacing w:line="208" w:lineRule="atLeast"/>
    </w:pPr>
    <w:rPr>
      <w:color w:val="auto"/>
    </w:rPr>
  </w:style>
  <w:style w:type="paragraph" w:customStyle="1" w:styleId="CM210">
    <w:name w:val="CM210"/>
    <w:basedOn w:val="Default"/>
    <w:next w:val="Default"/>
    <w:uiPriority w:val="99"/>
    <w:rPr>
      <w:color w:val="auto"/>
    </w:rPr>
  </w:style>
  <w:style w:type="paragraph" w:customStyle="1" w:styleId="CM211">
    <w:name w:val="CM211"/>
    <w:basedOn w:val="Default"/>
    <w:next w:val="Default"/>
    <w:uiPriority w:val="99"/>
    <w:rPr>
      <w:color w:val="auto"/>
    </w:rPr>
  </w:style>
  <w:style w:type="paragraph" w:customStyle="1" w:styleId="CM5">
    <w:name w:val="CM5"/>
    <w:basedOn w:val="Default"/>
    <w:next w:val="Default"/>
    <w:uiPriority w:val="99"/>
    <w:rPr>
      <w:color w:val="auto"/>
    </w:rPr>
  </w:style>
  <w:style w:type="paragraph" w:customStyle="1" w:styleId="CM212">
    <w:name w:val="CM212"/>
    <w:basedOn w:val="Default"/>
    <w:next w:val="Default"/>
    <w:uiPriority w:val="99"/>
    <w:rPr>
      <w:color w:val="auto"/>
    </w:rPr>
  </w:style>
  <w:style w:type="paragraph" w:customStyle="1" w:styleId="CM7">
    <w:name w:val="CM7"/>
    <w:basedOn w:val="Default"/>
    <w:next w:val="Default"/>
    <w:uiPriority w:val="99"/>
    <w:pPr>
      <w:spacing w:line="326" w:lineRule="atLeast"/>
    </w:pPr>
    <w:rPr>
      <w:color w:val="auto"/>
    </w:rPr>
  </w:style>
  <w:style w:type="paragraph" w:customStyle="1" w:styleId="CM213">
    <w:name w:val="CM213"/>
    <w:basedOn w:val="Default"/>
    <w:next w:val="Default"/>
    <w:uiPriority w:val="99"/>
    <w:rPr>
      <w:color w:val="auto"/>
    </w:rPr>
  </w:style>
  <w:style w:type="paragraph" w:customStyle="1" w:styleId="CM214">
    <w:name w:val="CM214"/>
    <w:basedOn w:val="Default"/>
    <w:next w:val="Default"/>
    <w:uiPriority w:val="99"/>
    <w:rPr>
      <w:color w:val="auto"/>
    </w:rPr>
  </w:style>
  <w:style w:type="paragraph" w:customStyle="1" w:styleId="CM8">
    <w:name w:val="CM8"/>
    <w:basedOn w:val="Default"/>
    <w:next w:val="Default"/>
    <w:uiPriority w:val="99"/>
    <w:pPr>
      <w:spacing w:line="283" w:lineRule="atLeast"/>
    </w:pPr>
    <w:rPr>
      <w:color w:val="auto"/>
    </w:rPr>
  </w:style>
  <w:style w:type="paragraph" w:customStyle="1" w:styleId="CM10">
    <w:name w:val="CM10"/>
    <w:basedOn w:val="Default"/>
    <w:next w:val="Default"/>
    <w:uiPriority w:val="99"/>
    <w:rPr>
      <w:color w:val="auto"/>
    </w:rPr>
  </w:style>
  <w:style w:type="paragraph" w:customStyle="1" w:styleId="CM11">
    <w:name w:val="CM11"/>
    <w:basedOn w:val="Default"/>
    <w:next w:val="Default"/>
    <w:uiPriority w:val="99"/>
    <w:pPr>
      <w:spacing w:line="280" w:lineRule="atLeast"/>
    </w:pPr>
    <w:rPr>
      <w:color w:val="auto"/>
    </w:rPr>
  </w:style>
  <w:style w:type="paragraph" w:customStyle="1" w:styleId="CM12">
    <w:name w:val="CM12"/>
    <w:basedOn w:val="Default"/>
    <w:next w:val="Default"/>
    <w:uiPriority w:val="99"/>
    <w:pPr>
      <w:spacing w:line="276" w:lineRule="atLeast"/>
    </w:pPr>
    <w:rPr>
      <w:color w:val="auto"/>
    </w:rPr>
  </w:style>
  <w:style w:type="paragraph" w:customStyle="1" w:styleId="CM13">
    <w:name w:val="CM13"/>
    <w:basedOn w:val="Default"/>
    <w:next w:val="Default"/>
    <w:uiPriority w:val="99"/>
    <w:pPr>
      <w:spacing w:line="208" w:lineRule="atLeast"/>
    </w:pPr>
    <w:rPr>
      <w:color w:val="auto"/>
    </w:rPr>
  </w:style>
  <w:style w:type="paragraph" w:customStyle="1" w:styleId="CM215">
    <w:name w:val="CM215"/>
    <w:basedOn w:val="Default"/>
    <w:next w:val="Default"/>
    <w:uiPriority w:val="99"/>
    <w:rPr>
      <w:color w:val="auto"/>
    </w:rPr>
  </w:style>
  <w:style w:type="paragraph" w:customStyle="1" w:styleId="CM216">
    <w:name w:val="CM216"/>
    <w:basedOn w:val="Default"/>
    <w:next w:val="Default"/>
    <w:uiPriority w:val="99"/>
    <w:rPr>
      <w:color w:val="auto"/>
    </w:rPr>
  </w:style>
  <w:style w:type="paragraph" w:customStyle="1" w:styleId="CM217">
    <w:name w:val="CM217"/>
    <w:basedOn w:val="Default"/>
    <w:next w:val="Default"/>
    <w:uiPriority w:val="99"/>
    <w:rPr>
      <w:color w:val="auto"/>
    </w:rPr>
  </w:style>
  <w:style w:type="paragraph" w:customStyle="1" w:styleId="CM218">
    <w:name w:val="CM218"/>
    <w:basedOn w:val="Default"/>
    <w:next w:val="Default"/>
    <w:uiPriority w:val="99"/>
    <w:rPr>
      <w:color w:val="auto"/>
    </w:rPr>
  </w:style>
  <w:style w:type="paragraph" w:customStyle="1" w:styleId="CM219">
    <w:name w:val="CM219"/>
    <w:basedOn w:val="Default"/>
    <w:next w:val="Default"/>
    <w:uiPriority w:val="99"/>
    <w:rPr>
      <w:color w:val="auto"/>
    </w:rPr>
  </w:style>
  <w:style w:type="paragraph" w:customStyle="1" w:styleId="CM15">
    <w:name w:val="CM15"/>
    <w:basedOn w:val="Default"/>
    <w:next w:val="Default"/>
    <w:uiPriority w:val="99"/>
    <w:pPr>
      <w:spacing w:line="211" w:lineRule="atLeast"/>
    </w:pPr>
    <w:rPr>
      <w:color w:val="auto"/>
    </w:rPr>
  </w:style>
  <w:style w:type="paragraph" w:customStyle="1" w:styleId="CM220">
    <w:name w:val="CM220"/>
    <w:basedOn w:val="Default"/>
    <w:next w:val="Default"/>
    <w:uiPriority w:val="99"/>
    <w:rPr>
      <w:color w:val="auto"/>
    </w:rPr>
  </w:style>
  <w:style w:type="paragraph" w:customStyle="1" w:styleId="CM16">
    <w:name w:val="CM16"/>
    <w:basedOn w:val="Default"/>
    <w:next w:val="Default"/>
    <w:uiPriority w:val="99"/>
    <w:pPr>
      <w:spacing w:line="351" w:lineRule="atLeast"/>
    </w:pPr>
    <w:rPr>
      <w:color w:val="auto"/>
    </w:rPr>
  </w:style>
  <w:style w:type="paragraph" w:customStyle="1" w:styleId="CM19">
    <w:name w:val="CM19"/>
    <w:basedOn w:val="Default"/>
    <w:next w:val="Default"/>
    <w:uiPriority w:val="99"/>
    <w:rPr>
      <w:color w:val="auto"/>
    </w:rPr>
  </w:style>
  <w:style w:type="paragraph" w:customStyle="1" w:styleId="CM20">
    <w:name w:val="CM20"/>
    <w:basedOn w:val="Default"/>
    <w:next w:val="Default"/>
    <w:uiPriority w:val="99"/>
    <w:rPr>
      <w:color w:val="auto"/>
    </w:rPr>
  </w:style>
  <w:style w:type="paragraph" w:customStyle="1" w:styleId="CM221">
    <w:name w:val="CM221"/>
    <w:basedOn w:val="Default"/>
    <w:next w:val="Default"/>
    <w:uiPriority w:val="99"/>
    <w:rPr>
      <w:color w:val="auto"/>
    </w:rPr>
  </w:style>
  <w:style w:type="paragraph" w:customStyle="1" w:styleId="CM23">
    <w:name w:val="CM23"/>
    <w:basedOn w:val="Default"/>
    <w:next w:val="Default"/>
    <w:uiPriority w:val="99"/>
    <w:pPr>
      <w:spacing w:line="278" w:lineRule="atLeast"/>
    </w:pPr>
    <w:rPr>
      <w:color w:val="auto"/>
    </w:rPr>
  </w:style>
  <w:style w:type="paragraph" w:customStyle="1" w:styleId="CM224">
    <w:name w:val="CM224"/>
    <w:basedOn w:val="Default"/>
    <w:next w:val="Default"/>
    <w:uiPriority w:val="99"/>
    <w:rPr>
      <w:color w:val="auto"/>
    </w:rPr>
  </w:style>
  <w:style w:type="paragraph" w:customStyle="1" w:styleId="CM24">
    <w:name w:val="CM24"/>
    <w:basedOn w:val="Default"/>
    <w:next w:val="Default"/>
    <w:uiPriority w:val="99"/>
    <w:pPr>
      <w:spacing w:line="283" w:lineRule="atLeast"/>
    </w:pPr>
    <w:rPr>
      <w:color w:val="auto"/>
    </w:rPr>
  </w:style>
  <w:style w:type="paragraph" w:customStyle="1" w:styleId="CM222">
    <w:name w:val="CM222"/>
    <w:basedOn w:val="Default"/>
    <w:next w:val="Default"/>
    <w:uiPriority w:val="99"/>
    <w:rPr>
      <w:color w:val="auto"/>
    </w:rPr>
  </w:style>
  <w:style w:type="paragraph" w:customStyle="1" w:styleId="CM25">
    <w:name w:val="CM25"/>
    <w:basedOn w:val="Default"/>
    <w:next w:val="Default"/>
    <w:uiPriority w:val="99"/>
    <w:pPr>
      <w:spacing w:line="448" w:lineRule="atLeast"/>
    </w:pPr>
    <w:rPr>
      <w:color w:val="auto"/>
    </w:rPr>
  </w:style>
  <w:style w:type="paragraph" w:customStyle="1" w:styleId="CM26">
    <w:name w:val="CM26"/>
    <w:basedOn w:val="Default"/>
    <w:next w:val="Default"/>
    <w:uiPriority w:val="99"/>
    <w:rPr>
      <w:color w:val="auto"/>
    </w:rPr>
  </w:style>
  <w:style w:type="paragraph" w:customStyle="1" w:styleId="CM27">
    <w:name w:val="CM27"/>
    <w:basedOn w:val="Default"/>
    <w:next w:val="Default"/>
    <w:uiPriority w:val="99"/>
    <w:rPr>
      <w:color w:val="auto"/>
    </w:rPr>
  </w:style>
  <w:style w:type="paragraph" w:customStyle="1" w:styleId="CM28">
    <w:name w:val="CM28"/>
    <w:basedOn w:val="Default"/>
    <w:next w:val="Default"/>
    <w:uiPriority w:val="99"/>
    <w:rPr>
      <w:color w:val="auto"/>
    </w:rPr>
  </w:style>
  <w:style w:type="paragraph" w:customStyle="1" w:styleId="CM226">
    <w:name w:val="CM226"/>
    <w:basedOn w:val="Default"/>
    <w:next w:val="Default"/>
    <w:uiPriority w:val="99"/>
    <w:rPr>
      <w:color w:val="auto"/>
    </w:rPr>
  </w:style>
  <w:style w:type="paragraph" w:customStyle="1" w:styleId="CM31">
    <w:name w:val="CM31"/>
    <w:basedOn w:val="Default"/>
    <w:next w:val="Default"/>
    <w:uiPriority w:val="99"/>
    <w:pPr>
      <w:spacing w:line="188" w:lineRule="atLeast"/>
    </w:pPr>
    <w:rPr>
      <w:color w:val="auto"/>
    </w:rPr>
  </w:style>
  <w:style w:type="paragraph" w:customStyle="1" w:styleId="CM227">
    <w:name w:val="CM227"/>
    <w:basedOn w:val="Default"/>
    <w:next w:val="Default"/>
    <w:uiPriority w:val="99"/>
    <w:rPr>
      <w:color w:val="auto"/>
    </w:rPr>
  </w:style>
  <w:style w:type="paragraph" w:customStyle="1" w:styleId="CM33">
    <w:name w:val="CM33"/>
    <w:basedOn w:val="Default"/>
    <w:next w:val="Default"/>
    <w:uiPriority w:val="99"/>
    <w:pPr>
      <w:spacing w:line="188" w:lineRule="atLeast"/>
    </w:pPr>
    <w:rPr>
      <w:color w:val="auto"/>
    </w:rPr>
  </w:style>
  <w:style w:type="paragraph" w:customStyle="1" w:styleId="CM34">
    <w:name w:val="CM34"/>
    <w:basedOn w:val="Default"/>
    <w:next w:val="Default"/>
    <w:uiPriority w:val="99"/>
    <w:rPr>
      <w:color w:val="auto"/>
    </w:rPr>
  </w:style>
  <w:style w:type="paragraph" w:customStyle="1" w:styleId="CM223">
    <w:name w:val="CM223"/>
    <w:basedOn w:val="Default"/>
    <w:next w:val="Default"/>
    <w:uiPriority w:val="99"/>
    <w:rPr>
      <w:color w:val="auto"/>
    </w:rPr>
  </w:style>
  <w:style w:type="paragraph" w:customStyle="1" w:styleId="CM35">
    <w:name w:val="CM35"/>
    <w:basedOn w:val="Default"/>
    <w:next w:val="Default"/>
    <w:uiPriority w:val="99"/>
    <w:rPr>
      <w:color w:val="auto"/>
    </w:rPr>
  </w:style>
  <w:style w:type="paragraph" w:customStyle="1" w:styleId="CM36">
    <w:name w:val="CM36"/>
    <w:basedOn w:val="Default"/>
    <w:next w:val="Default"/>
    <w:uiPriority w:val="99"/>
    <w:pPr>
      <w:spacing w:line="188" w:lineRule="atLeast"/>
    </w:pPr>
    <w:rPr>
      <w:color w:val="auto"/>
    </w:rPr>
  </w:style>
  <w:style w:type="paragraph" w:customStyle="1" w:styleId="CM37">
    <w:name w:val="CM37"/>
    <w:basedOn w:val="Default"/>
    <w:next w:val="Default"/>
    <w:uiPriority w:val="99"/>
    <w:pPr>
      <w:spacing w:line="188" w:lineRule="atLeast"/>
    </w:pPr>
    <w:rPr>
      <w:color w:val="auto"/>
    </w:rPr>
  </w:style>
  <w:style w:type="paragraph" w:customStyle="1" w:styleId="CM38">
    <w:name w:val="CM38"/>
    <w:basedOn w:val="Default"/>
    <w:next w:val="Default"/>
    <w:uiPriority w:val="99"/>
    <w:pPr>
      <w:spacing w:line="188" w:lineRule="atLeast"/>
    </w:pPr>
    <w:rPr>
      <w:color w:val="auto"/>
    </w:rPr>
  </w:style>
  <w:style w:type="paragraph" w:customStyle="1" w:styleId="CM32">
    <w:name w:val="CM32"/>
    <w:basedOn w:val="Default"/>
    <w:next w:val="Default"/>
    <w:uiPriority w:val="99"/>
    <w:rPr>
      <w:color w:val="auto"/>
    </w:rPr>
  </w:style>
  <w:style w:type="paragraph" w:customStyle="1" w:styleId="CM39">
    <w:name w:val="CM39"/>
    <w:basedOn w:val="Default"/>
    <w:next w:val="Default"/>
    <w:uiPriority w:val="99"/>
    <w:pPr>
      <w:spacing w:line="211" w:lineRule="atLeast"/>
    </w:pPr>
    <w:rPr>
      <w:color w:val="auto"/>
    </w:rPr>
  </w:style>
  <w:style w:type="paragraph" w:customStyle="1" w:styleId="CM40">
    <w:name w:val="CM40"/>
    <w:basedOn w:val="Default"/>
    <w:next w:val="Default"/>
    <w:uiPriority w:val="99"/>
    <w:pPr>
      <w:spacing w:line="193" w:lineRule="atLeast"/>
    </w:pPr>
    <w:rPr>
      <w:color w:val="auto"/>
    </w:rPr>
  </w:style>
  <w:style w:type="paragraph" w:customStyle="1" w:styleId="CM41">
    <w:name w:val="CM41"/>
    <w:basedOn w:val="Default"/>
    <w:next w:val="Default"/>
    <w:uiPriority w:val="99"/>
    <w:pPr>
      <w:spacing w:line="188" w:lineRule="atLeast"/>
    </w:pPr>
    <w:rPr>
      <w:color w:val="auto"/>
    </w:rPr>
  </w:style>
  <w:style w:type="paragraph" w:customStyle="1" w:styleId="CM42">
    <w:name w:val="CM42"/>
    <w:basedOn w:val="Default"/>
    <w:next w:val="Default"/>
    <w:uiPriority w:val="99"/>
    <w:pPr>
      <w:spacing w:line="188" w:lineRule="atLeast"/>
    </w:pPr>
    <w:rPr>
      <w:color w:val="auto"/>
    </w:rPr>
  </w:style>
  <w:style w:type="paragraph" w:customStyle="1" w:styleId="CM43">
    <w:name w:val="CM43"/>
    <w:basedOn w:val="Default"/>
    <w:next w:val="Default"/>
    <w:uiPriority w:val="99"/>
    <w:pPr>
      <w:spacing w:line="188" w:lineRule="atLeast"/>
    </w:pPr>
    <w:rPr>
      <w:color w:val="auto"/>
    </w:rPr>
  </w:style>
  <w:style w:type="paragraph" w:customStyle="1" w:styleId="CM44">
    <w:name w:val="CM44"/>
    <w:basedOn w:val="Default"/>
    <w:next w:val="Default"/>
    <w:uiPriority w:val="99"/>
    <w:pPr>
      <w:spacing w:line="211" w:lineRule="atLeast"/>
    </w:pPr>
    <w:rPr>
      <w:color w:val="auto"/>
    </w:rPr>
  </w:style>
  <w:style w:type="paragraph" w:customStyle="1" w:styleId="CM45">
    <w:name w:val="CM45"/>
    <w:basedOn w:val="Default"/>
    <w:next w:val="Default"/>
    <w:uiPriority w:val="99"/>
    <w:pPr>
      <w:spacing w:line="196" w:lineRule="atLeast"/>
    </w:pPr>
    <w:rPr>
      <w:color w:val="auto"/>
    </w:rPr>
  </w:style>
  <w:style w:type="paragraph" w:customStyle="1" w:styleId="CM47">
    <w:name w:val="CM47"/>
    <w:basedOn w:val="Default"/>
    <w:next w:val="Default"/>
    <w:uiPriority w:val="99"/>
    <w:rPr>
      <w:color w:val="auto"/>
    </w:rPr>
  </w:style>
  <w:style w:type="paragraph" w:customStyle="1" w:styleId="CM234">
    <w:name w:val="CM234"/>
    <w:basedOn w:val="Default"/>
    <w:next w:val="Default"/>
    <w:uiPriority w:val="99"/>
    <w:rPr>
      <w:color w:val="auto"/>
    </w:rPr>
  </w:style>
  <w:style w:type="paragraph" w:customStyle="1" w:styleId="CM48">
    <w:name w:val="CM48"/>
    <w:basedOn w:val="Default"/>
    <w:next w:val="Default"/>
    <w:uiPriority w:val="99"/>
    <w:pPr>
      <w:spacing w:line="280" w:lineRule="atLeast"/>
    </w:pPr>
    <w:rPr>
      <w:color w:val="auto"/>
    </w:rPr>
  </w:style>
  <w:style w:type="paragraph" w:customStyle="1" w:styleId="CM228">
    <w:name w:val="CM228"/>
    <w:basedOn w:val="Default"/>
    <w:next w:val="Default"/>
    <w:uiPriority w:val="99"/>
    <w:rPr>
      <w:color w:val="auto"/>
    </w:rPr>
  </w:style>
  <w:style w:type="paragraph" w:customStyle="1" w:styleId="CM49">
    <w:name w:val="CM49"/>
    <w:basedOn w:val="Default"/>
    <w:next w:val="Default"/>
    <w:uiPriority w:val="99"/>
    <w:pPr>
      <w:spacing w:line="236" w:lineRule="atLeast"/>
    </w:pPr>
    <w:rPr>
      <w:color w:val="auto"/>
    </w:rPr>
  </w:style>
  <w:style w:type="paragraph" w:customStyle="1" w:styleId="CM50">
    <w:name w:val="CM50"/>
    <w:basedOn w:val="Default"/>
    <w:next w:val="Default"/>
    <w:uiPriority w:val="99"/>
    <w:pPr>
      <w:spacing w:line="236" w:lineRule="atLeast"/>
    </w:pPr>
    <w:rPr>
      <w:color w:val="auto"/>
    </w:rPr>
  </w:style>
  <w:style w:type="paragraph" w:customStyle="1" w:styleId="CM52">
    <w:name w:val="CM52"/>
    <w:basedOn w:val="Default"/>
    <w:next w:val="Default"/>
    <w:uiPriority w:val="99"/>
    <w:pPr>
      <w:spacing w:line="236" w:lineRule="atLeast"/>
    </w:pPr>
    <w:rPr>
      <w:color w:val="auto"/>
    </w:rPr>
  </w:style>
  <w:style w:type="paragraph" w:customStyle="1" w:styleId="CM51">
    <w:name w:val="CM51"/>
    <w:basedOn w:val="Default"/>
    <w:next w:val="Default"/>
    <w:uiPriority w:val="99"/>
    <w:pPr>
      <w:spacing w:line="236" w:lineRule="atLeast"/>
    </w:pPr>
    <w:rPr>
      <w:color w:val="auto"/>
    </w:rPr>
  </w:style>
  <w:style w:type="paragraph" w:customStyle="1" w:styleId="CM54">
    <w:name w:val="CM54"/>
    <w:basedOn w:val="Default"/>
    <w:next w:val="Default"/>
    <w:uiPriority w:val="99"/>
    <w:pPr>
      <w:spacing w:line="243" w:lineRule="atLeast"/>
    </w:pPr>
    <w:rPr>
      <w:color w:val="auto"/>
    </w:rPr>
  </w:style>
  <w:style w:type="paragraph" w:customStyle="1" w:styleId="CM55">
    <w:name w:val="CM55"/>
    <w:basedOn w:val="Default"/>
    <w:next w:val="Default"/>
    <w:uiPriority w:val="99"/>
    <w:pPr>
      <w:spacing w:line="443" w:lineRule="atLeast"/>
    </w:pPr>
    <w:rPr>
      <w:color w:val="auto"/>
    </w:rPr>
  </w:style>
  <w:style w:type="paragraph" w:customStyle="1" w:styleId="CM56">
    <w:name w:val="CM56"/>
    <w:basedOn w:val="Default"/>
    <w:next w:val="Default"/>
    <w:uiPriority w:val="99"/>
    <w:pPr>
      <w:spacing w:line="443" w:lineRule="atLeast"/>
    </w:pPr>
    <w:rPr>
      <w:color w:val="auto"/>
    </w:rPr>
  </w:style>
  <w:style w:type="paragraph" w:customStyle="1" w:styleId="CM57">
    <w:name w:val="CM57"/>
    <w:basedOn w:val="Default"/>
    <w:next w:val="Default"/>
    <w:uiPriority w:val="99"/>
    <w:pPr>
      <w:spacing w:line="243" w:lineRule="atLeast"/>
    </w:pPr>
    <w:rPr>
      <w:color w:val="auto"/>
    </w:rPr>
  </w:style>
  <w:style w:type="paragraph" w:customStyle="1" w:styleId="CM58">
    <w:name w:val="CM58"/>
    <w:basedOn w:val="Default"/>
    <w:next w:val="Default"/>
    <w:uiPriority w:val="99"/>
    <w:pPr>
      <w:spacing w:line="443" w:lineRule="atLeast"/>
    </w:pPr>
    <w:rPr>
      <w:color w:val="auto"/>
    </w:rPr>
  </w:style>
  <w:style w:type="paragraph" w:customStyle="1" w:styleId="CM59">
    <w:name w:val="CM59"/>
    <w:basedOn w:val="Default"/>
    <w:next w:val="Default"/>
    <w:uiPriority w:val="99"/>
    <w:pPr>
      <w:spacing w:line="443" w:lineRule="atLeast"/>
    </w:pPr>
    <w:rPr>
      <w:color w:val="auto"/>
    </w:rPr>
  </w:style>
  <w:style w:type="paragraph" w:customStyle="1" w:styleId="CM60">
    <w:name w:val="CM60"/>
    <w:basedOn w:val="Default"/>
    <w:next w:val="Default"/>
    <w:uiPriority w:val="99"/>
    <w:pPr>
      <w:spacing w:line="443" w:lineRule="atLeast"/>
    </w:pPr>
    <w:rPr>
      <w:color w:val="auto"/>
    </w:rPr>
  </w:style>
  <w:style w:type="paragraph" w:customStyle="1" w:styleId="CM61">
    <w:name w:val="CM61"/>
    <w:basedOn w:val="Default"/>
    <w:next w:val="Default"/>
    <w:uiPriority w:val="99"/>
    <w:pPr>
      <w:spacing w:line="443" w:lineRule="atLeast"/>
    </w:pPr>
    <w:rPr>
      <w:color w:val="auto"/>
    </w:rPr>
  </w:style>
  <w:style w:type="paragraph" w:customStyle="1" w:styleId="CM62">
    <w:name w:val="CM62"/>
    <w:basedOn w:val="Default"/>
    <w:next w:val="Default"/>
    <w:uiPriority w:val="99"/>
    <w:pPr>
      <w:spacing w:line="443" w:lineRule="atLeast"/>
    </w:pPr>
    <w:rPr>
      <w:color w:val="auto"/>
    </w:rPr>
  </w:style>
  <w:style w:type="paragraph" w:customStyle="1" w:styleId="CM63">
    <w:name w:val="CM63"/>
    <w:basedOn w:val="Default"/>
    <w:next w:val="Default"/>
    <w:uiPriority w:val="99"/>
    <w:pPr>
      <w:spacing w:line="443" w:lineRule="atLeast"/>
    </w:pPr>
    <w:rPr>
      <w:color w:val="auto"/>
    </w:rPr>
  </w:style>
  <w:style w:type="paragraph" w:customStyle="1" w:styleId="CM64">
    <w:name w:val="CM64"/>
    <w:basedOn w:val="Default"/>
    <w:next w:val="Default"/>
    <w:uiPriority w:val="99"/>
    <w:pPr>
      <w:spacing w:line="443" w:lineRule="atLeast"/>
    </w:pPr>
    <w:rPr>
      <w:color w:val="auto"/>
    </w:rPr>
  </w:style>
  <w:style w:type="paragraph" w:customStyle="1" w:styleId="CM65">
    <w:name w:val="CM65"/>
    <w:basedOn w:val="Default"/>
    <w:next w:val="Default"/>
    <w:uiPriority w:val="99"/>
    <w:pPr>
      <w:spacing w:line="443" w:lineRule="atLeast"/>
    </w:pPr>
    <w:rPr>
      <w:color w:val="auto"/>
    </w:rPr>
  </w:style>
  <w:style w:type="paragraph" w:customStyle="1" w:styleId="CM66">
    <w:name w:val="CM66"/>
    <w:basedOn w:val="Default"/>
    <w:next w:val="Default"/>
    <w:uiPriority w:val="99"/>
    <w:pPr>
      <w:spacing w:line="443" w:lineRule="atLeast"/>
    </w:pPr>
    <w:rPr>
      <w:color w:val="auto"/>
    </w:rPr>
  </w:style>
  <w:style w:type="paragraph" w:customStyle="1" w:styleId="CM68">
    <w:name w:val="CM68"/>
    <w:basedOn w:val="Default"/>
    <w:next w:val="Default"/>
    <w:uiPriority w:val="99"/>
    <w:pPr>
      <w:spacing w:line="443" w:lineRule="atLeast"/>
    </w:pPr>
    <w:rPr>
      <w:color w:val="auto"/>
    </w:rPr>
  </w:style>
  <w:style w:type="paragraph" w:customStyle="1" w:styleId="CM69">
    <w:name w:val="CM69"/>
    <w:basedOn w:val="Default"/>
    <w:next w:val="Default"/>
    <w:uiPriority w:val="99"/>
    <w:pPr>
      <w:spacing w:line="208" w:lineRule="atLeast"/>
    </w:pPr>
    <w:rPr>
      <w:color w:val="auto"/>
    </w:rPr>
  </w:style>
  <w:style w:type="paragraph" w:customStyle="1" w:styleId="CM70">
    <w:name w:val="CM70"/>
    <w:basedOn w:val="Default"/>
    <w:next w:val="Default"/>
    <w:uiPriority w:val="99"/>
    <w:pPr>
      <w:spacing w:line="276" w:lineRule="atLeast"/>
    </w:pPr>
    <w:rPr>
      <w:color w:val="auto"/>
    </w:rPr>
  </w:style>
  <w:style w:type="paragraph" w:customStyle="1" w:styleId="CM72">
    <w:name w:val="CM72"/>
    <w:basedOn w:val="Default"/>
    <w:next w:val="Default"/>
    <w:uiPriority w:val="99"/>
    <w:pPr>
      <w:spacing w:line="276" w:lineRule="atLeast"/>
    </w:pPr>
    <w:rPr>
      <w:color w:val="auto"/>
    </w:rPr>
  </w:style>
  <w:style w:type="paragraph" w:customStyle="1" w:styleId="CM71">
    <w:name w:val="CM71"/>
    <w:basedOn w:val="Default"/>
    <w:next w:val="Default"/>
    <w:uiPriority w:val="99"/>
    <w:pPr>
      <w:spacing w:line="276" w:lineRule="atLeast"/>
    </w:pPr>
    <w:rPr>
      <w:color w:val="auto"/>
    </w:rPr>
  </w:style>
  <w:style w:type="paragraph" w:customStyle="1" w:styleId="CM75">
    <w:name w:val="CM75"/>
    <w:basedOn w:val="Default"/>
    <w:next w:val="Default"/>
    <w:uiPriority w:val="99"/>
    <w:pPr>
      <w:spacing w:line="276" w:lineRule="atLeast"/>
    </w:pPr>
    <w:rPr>
      <w:color w:val="auto"/>
    </w:rPr>
  </w:style>
  <w:style w:type="paragraph" w:customStyle="1" w:styleId="CM76">
    <w:name w:val="CM76"/>
    <w:basedOn w:val="Default"/>
    <w:next w:val="Default"/>
    <w:uiPriority w:val="99"/>
    <w:pPr>
      <w:spacing w:line="276" w:lineRule="atLeast"/>
    </w:pPr>
    <w:rPr>
      <w:color w:val="auto"/>
    </w:rPr>
  </w:style>
  <w:style w:type="paragraph" w:customStyle="1" w:styleId="CM231">
    <w:name w:val="CM231"/>
    <w:basedOn w:val="Default"/>
    <w:next w:val="Default"/>
    <w:uiPriority w:val="99"/>
    <w:rPr>
      <w:color w:val="auto"/>
    </w:rPr>
  </w:style>
  <w:style w:type="paragraph" w:customStyle="1" w:styleId="CM77">
    <w:name w:val="CM77"/>
    <w:basedOn w:val="Default"/>
    <w:next w:val="Default"/>
    <w:uiPriority w:val="99"/>
    <w:pPr>
      <w:spacing w:line="278" w:lineRule="atLeast"/>
    </w:pPr>
    <w:rPr>
      <w:color w:val="auto"/>
    </w:rPr>
  </w:style>
  <w:style w:type="paragraph" w:customStyle="1" w:styleId="CM78">
    <w:name w:val="CM78"/>
    <w:basedOn w:val="Default"/>
    <w:next w:val="Default"/>
    <w:uiPriority w:val="99"/>
    <w:pPr>
      <w:spacing w:line="278" w:lineRule="atLeast"/>
    </w:pPr>
    <w:rPr>
      <w:color w:val="auto"/>
    </w:rPr>
  </w:style>
  <w:style w:type="paragraph" w:customStyle="1" w:styleId="CM79">
    <w:name w:val="CM79"/>
    <w:basedOn w:val="Default"/>
    <w:next w:val="Default"/>
    <w:uiPriority w:val="99"/>
    <w:pPr>
      <w:spacing w:line="276" w:lineRule="atLeast"/>
    </w:pPr>
    <w:rPr>
      <w:color w:val="auto"/>
    </w:rPr>
  </w:style>
  <w:style w:type="paragraph" w:customStyle="1" w:styleId="CM80">
    <w:name w:val="CM80"/>
    <w:basedOn w:val="Default"/>
    <w:next w:val="Default"/>
    <w:uiPriority w:val="99"/>
    <w:pPr>
      <w:spacing w:line="278" w:lineRule="atLeast"/>
    </w:pPr>
    <w:rPr>
      <w:color w:val="auto"/>
    </w:rPr>
  </w:style>
  <w:style w:type="paragraph" w:customStyle="1" w:styleId="CM81">
    <w:name w:val="CM81"/>
    <w:basedOn w:val="Default"/>
    <w:next w:val="Default"/>
    <w:uiPriority w:val="99"/>
    <w:pPr>
      <w:spacing w:line="276" w:lineRule="atLeast"/>
    </w:pPr>
    <w:rPr>
      <w:color w:val="auto"/>
    </w:rPr>
  </w:style>
  <w:style w:type="paragraph" w:customStyle="1" w:styleId="CM82">
    <w:name w:val="CM82"/>
    <w:basedOn w:val="Default"/>
    <w:next w:val="Default"/>
    <w:uiPriority w:val="99"/>
    <w:pPr>
      <w:spacing w:line="278" w:lineRule="atLeast"/>
    </w:pPr>
    <w:rPr>
      <w:color w:val="auto"/>
    </w:rPr>
  </w:style>
  <w:style w:type="paragraph" w:customStyle="1" w:styleId="CM83">
    <w:name w:val="CM83"/>
    <w:basedOn w:val="Default"/>
    <w:next w:val="Default"/>
    <w:uiPriority w:val="99"/>
    <w:pPr>
      <w:spacing w:line="278" w:lineRule="atLeast"/>
    </w:pPr>
    <w:rPr>
      <w:color w:val="auto"/>
    </w:rPr>
  </w:style>
  <w:style w:type="paragraph" w:customStyle="1" w:styleId="CM86">
    <w:name w:val="CM86"/>
    <w:basedOn w:val="Default"/>
    <w:next w:val="Default"/>
    <w:uiPriority w:val="99"/>
    <w:pPr>
      <w:spacing w:line="276" w:lineRule="atLeast"/>
    </w:pPr>
    <w:rPr>
      <w:color w:val="auto"/>
    </w:rPr>
  </w:style>
  <w:style w:type="paragraph" w:customStyle="1" w:styleId="CM87">
    <w:name w:val="CM87"/>
    <w:basedOn w:val="Default"/>
    <w:next w:val="Default"/>
    <w:uiPriority w:val="99"/>
    <w:pPr>
      <w:spacing w:line="276" w:lineRule="atLeast"/>
    </w:pPr>
    <w:rPr>
      <w:color w:val="auto"/>
    </w:rPr>
  </w:style>
  <w:style w:type="paragraph" w:customStyle="1" w:styleId="CM89">
    <w:name w:val="CM89"/>
    <w:basedOn w:val="Default"/>
    <w:next w:val="Default"/>
    <w:uiPriority w:val="99"/>
    <w:pPr>
      <w:spacing w:line="276" w:lineRule="atLeast"/>
    </w:pPr>
    <w:rPr>
      <w:color w:val="auto"/>
    </w:rPr>
  </w:style>
  <w:style w:type="paragraph" w:customStyle="1" w:styleId="CM91">
    <w:name w:val="CM91"/>
    <w:basedOn w:val="Default"/>
    <w:next w:val="Default"/>
    <w:uiPriority w:val="99"/>
    <w:rPr>
      <w:color w:val="auto"/>
    </w:rPr>
  </w:style>
  <w:style w:type="paragraph" w:customStyle="1" w:styleId="CM93">
    <w:name w:val="CM93"/>
    <w:basedOn w:val="Default"/>
    <w:next w:val="Default"/>
    <w:uiPriority w:val="99"/>
    <w:pPr>
      <w:spacing w:line="276" w:lineRule="atLeast"/>
    </w:pPr>
    <w:rPr>
      <w:color w:val="auto"/>
    </w:rPr>
  </w:style>
  <w:style w:type="paragraph" w:customStyle="1" w:styleId="CM90">
    <w:name w:val="CM90"/>
    <w:basedOn w:val="Default"/>
    <w:next w:val="Default"/>
    <w:uiPriority w:val="99"/>
    <w:pPr>
      <w:spacing w:line="276" w:lineRule="atLeast"/>
    </w:pPr>
    <w:rPr>
      <w:color w:val="auto"/>
    </w:rPr>
  </w:style>
  <w:style w:type="paragraph" w:customStyle="1" w:styleId="CM100">
    <w:name w:val="CM100"/>
    <w:basedOn w:val="Default"/>
    <w:next w:val="Default"/>
    <w:uiPriority w:val="99"/>
    <w:pPr>
      <w:spacing w:line="276" w:lineRule="atLeast"/>
    </w:pPr>
    <w:rPr>
      <w:color w:val="auto"/>
    </w:rPr>
  </w:style>
  <w:style w:type="paragraph" w:customStyle="1" w:styleId="CM101">
    <w:name w:val="CM101"/>
    <w:basedOn w:val="Default"/>
    <w:next w:val="Default"/>
    <w:uiPriority w:val="99"/>
    <w:pPr>
      <w:spacing w:line="276" w:lineRule="atLeast"/>
    </w:pPr>
    <w:rPr>
      <w:color w:val="auto"/>
    </w:rPr>
  </w:style>
  <w:style w:type="paragraph" w:customStyle="1" w:styleId="CM102">
    <w:name w:val="CM102"/>
    <w:basedOn w:val="Default"/>
    <w:next w:val="Default"/>
    <w:uiPriority w:val="99"/>
    <w:pPr>
      <w:spacing w:line="276" w:lineRule="atLeast"/>
    </w:pPr>
    <w:rPr>
      <w:color w:val="auto"/>
    </w:rPr>
  </w:style>
  <w:style w:type="paragraph" w:customStyle="1" w:styleId="CM106">
    <w:name w:val="CM106"/>
    <w:basedOn w:val="Default"/>
    <w:next w:val="Default"/>
    <w:uiPriority w:val="99"/>
    <w:pPr>
      <w:spacing w:line="276" w:lineRule="atLeast"/>
    </w:pPr>
    <w:rPr>
      <w:color w:val="auto"/>
    </w:rPr>
  </w:style>
  <w:style w:type="paragraph" w:customStyle="1" w:styleId="CM108">
    <w:name w:val="CM108"/>
    <w:basedOn w:val="Default"/>
    <w:next w:val="Default"/>
    <w:uiPriority w:val="99"/>
    <w:pPr>
      <w:spacing w:line="276" w:lineRule="atLeast"/>
    </w:pPr>
    <w:rPr>
      <w:color w:val="auto"/>
    </w:rPr>
  </w:style>
  <w:style w:type="paragraph" w:customStyle="1" w:styleId="CM109">
    <w:name w:val="CM109"/>
    <w:basedOn w:val="Default"/>
    <w:next w:val="Default"/>
    <w:uiPriority w:val="99"/>
    <w:pPr>
      <w:spacing w:line="276" w:lineRule="atLeast"/>
    </w:pPr>
    <w:rPr>
      <w:color w:val="auto"/>
    </w:rPr>
  </w:style>
  <w:style w:type="paragraph" w:customStyle="1" w:styleId="CM113">
    <w:name w:val="CM113"/>
    <w:basedOn w:val="Default"/>
    <w:next w:val="Default"/>
    <w:uiPriority w:val="99"/>
    <w:pPr>
      <w:spacing w:line="276" w:lineRule="atLeast"/>
    </w:pPr>
    <w:rPr>
      <w:color w:val="auto"/>
    </w:rPr>
  </w:style>
  <w:style w:type="paragraph" w:customStyle="1" w:styleId="CM110">
    <w:name w:val="CM110"/>
    <w:basedOn w:val="Default"/>
    <w:next w:val="Default"/>
    <w:uiPriority w:val="99"/>
    <w:pPr>
      <w:spacing w:line="276" w:lineRule="atLeast"/>
    </w:pPr>
    <w:rPr>
      <w:color w:val="auto"/>
    </w:rPr>
  </w:style>
  <w:style w:type="paragraph" w:customStyle="1" w:styleId="CM114">
    <w:name w:val="CM114"/>
    <w:basedOn w:val="Default"/>
    <w:next w:val="Default"/>
    <w:uiPriority w:val="99"/>
    <w:pPr>
      <w:spacing w:line="280" w:lineRule="atLeast"/>
    </w:pPr>
    <w:rPr>
      <w:color w:val="auto"/>
    </w:rPr>
  </w:style>
  <w:style w:type="paragraph" w:customStyle="1" w:styleId="CM115">
    <w:name w:val="CM115"/>
    <w:basedOn w:val="Default"/>
    <w:next w:val="Default"/>
    <w:uiPriority w:val="99"/>
    <w:pPr>
      <w:spacing w:line="231" w:lineRule="atLeast"/>
    </w:pPr>
    <w:rPr>
      <w:color w:val="auto"/>
    </w:rPr>
  </w:style>
  <w:style w:type="paragraph" w:customStyle="1" w:styleId="CM116">
    <w:name w:val="CM116"/>
    <w:basedOn w:val="Default"/>
    <w:next w:val="Default"/>
    <w:uiPriority w:val="99"/>
    <w:pPr>
      <w:spacing w:line="231" w:lineRule="atLeast"/>
    </w:pPr>
    <w:rPr>
      <w:color w:val="auto"/>
    </w:rPr>
  </w:style>
  <w:style w:type="paragraph" w:customStyle="1" w:styleId="CM117">
    <w:name w:val="CM117"/>
    <w:basedOn w:val="Default"/>
    <w:next w:val="Default"/>
    <w:uiPriority w:val="99"/>
    <w:rPr>
      <w:color w:val="auto"/>
    </w:rPr>
  </w:style>
  <w:style w:type="paragraph" w:customStyle="1" w:styleId="CM118">
    <w:name w:val="CM118"/>
    <w:basedOn w:val="Default"/>
    <w:next w:val="Default"/>
    <w:uiPriority w:val="99"/>
    <w:pPr>
      <w:spacing w:line="233" w:lineRule="atLeast"/>
    </w:pPr>
    <w:rPr>
      <w:color w:val="auto"/>
    </w:rPr>
  </w:style>
  <w:style w:type="paragraph" w:customStyle="1" w:styleId="CM119">
    <w:name w:val="CM119"/>
    <w:basedOn w:val="Default"/>
    <w:next w:val="Default"/>
    <w:uiPriority w:val="99"/>
    <w:pPr>
      <w:spacing w:line="231" w:lineRule="atLeast"/>
    </w:pPr>
    <w:rPr>
      <w:color w:val="auto"/>
    </w:rPr>
  </w:style>
  <w:style w:type="paragraph" w:customStyle="1" w:styleId="CM120">
    <w:name w:val="CM120"/>
    <w:basedOn w:val="Default"/>
    <w:next w:val="Default"/>
    <w:uiPriority w:val="99"/>
    <w:pPr>
      <w:spacing w:line="278" w:lineRule="atLeast"/>
    </w:pPr>
    <w:rPr>
      <w:color w:val="auto"/>
    </w:rPr>
  </w:style>
  <w:style w:type="paragraph" w:customStyle="1" w:styleId="CM121">
    <w:name w:val="CM121"/>
    <w:basedOn w:val="Default"/>
    <w:next w:val="Default"/>
    <w:uiPriority w:val="99"/>
    <w:rPr>
      <w:color w:val="auto"/>
    </w:rPr>
  </w:style>
  <w:style w:type="paragraph" w:customStyle="1" w:styleId="CM103">
    <w:name w:val="CM103"/>
    <w:basedOn w:val="Default"/>
    <w:next w:val="Default"/>
    <w:uiPriority w:val="99"/>
    <w:pPr>
      <w:spacing w:line="276" w:lineRule="atLeast"/>
    </w:pPr>
    <w:rPr>
      <w:color w:val="auto"/>
    </w:rPr>
  </w:style>
  <w:style w:type="paragraph" w:customStyle="1" w:styleId="CM123">
    <w:name w:val="CM123"/>
    <w:basedOn w:val="Default"/>
    <w:next w:val="Default"/>
    <w:uiPriority w:val="99"/>
    <w:pPr>
      <w:spacing w:line="276" w:lineRule="atLeast"/>
    </w:pPr>
    <w:rPr>
      <w:color w:val="auto"/>
    </w:rPr>
  </w:style>
  <w:style w:type="paragraph" w:customStyle="1" w:styleId="CM124">
    <w:name w:val="CM124"/>
    <w:basedOn w:val="Default"/>
    <w:next w:val="Default"/>
    <w:uiPriority w:val="99"/>
    <w:pPr>
      <w:spacing w:line="276" w:lineRule="atLeast"/>
    </w:pPr>
    <w:rPr>
      <w:color w:val="auto"/>
    </w:rPr>
  </w:style>
  <w:style w:type="paragraph" w:customStyle="1" w:styleId="CM126">
    <w:name w:val="CM126"/>
    <w:basedOn w:val="Default"/>
    <w:next w:val="Default"/>
    <w:uiPriority w:val="99"/>
    <w:rPr>
      <w:color w:val="auto"/>
    </w:rPr>
  </w:style>
  <w:style w:type="paragraph" w:customStyle="1" w:styleId="CM128">
    <w:name w:val="CM128"/>
    <w:basedOn w:val="Default"/>
    <w:next w:val="Default"/>
    <w:uiPriority w:val="99"/>
    <w:pPr>
      <w:spacing w:line="276" w:lineRule="atLeast"/>
    </w:pPr>
    <w:rPr>
      <w:color w:val="auto"/>
    </w:rPr>
  </w:style>
  <w:style w:type="paragraph" w:customStyle="1" w:styleId="CM14">
    <w:name w:val="CM14"/>
    <w:basedOn w:val="Default"/>
    <w:next w:val="Default"/>
    <w:uiPriority w:val="99"/>
    <w:pPr>
      <w:spacing w:line="280" w:lineRule="atLeast"/>
    </w:pPr>
    <w:rPr>
      <w:color w:val="auto"/>
    </w:rPr>
  </w:style>
  <w:style w:type="paragraph" w:customStyle="1" w:styleId="CM129">
    <w:name w:val="CM129"/>
    <w:basedOn w:val="Default"/>
    <w:next w:val="Default"/>
    <w:uiPriority w:val="99"/>
    <w:pPr>
      <w:spacing w:line="276" w:lineRule="atLeast"/>
    </w:pPr>
    <w:rPr>
      <w:color w:val="auto"/>
    </w:rPr>
  </w:style>
  <w:style w:type="paragraph" w:customStyle="1" w:styleId="CM104">
    <w:name w:val="CM104"/>
    <w:basedOn w:val="Default"/>
    <w:next w:val="Default"/>
    <w:uiPriority w:val="99"/>
    <w:pPr>
      <w:spacing w:line="276" w:lineRule="atLeast"/>
    </w:pPr>
    <w:rPr>
      <w:color w:val="auto"/>
    </w:rPr>
  </w:style>
  <w:style w:type="paragraph" w:customStyle="1" w:styleId="CM130">
    <w:name w:val="CM130"/>
    <w:basedOn w:val="Default"/>
    <w:next w:val="Default"/>
    <w:uiPriority w:val="99"/>
    <w:rPr>
      <w:color w:val="auto"/>
    </w:rPr>
  </w:style>
  <w:style w:type="paragraph" w:customStyle="1" w:styleId="CM131">
    <w:name w:val="CM131"/>
    <w:basedOn w:val="Default"/>
    <w:next w:val="Default"/>
    <w:uiPriority w:val="99"/>
    <w:pPr>
      <w:spacing w:line="276" w:lineRule="atLeast"/>
    </w:pPr>
    <w:rPr>
      <w:color w:val="auto"/>
    </w:rPr>
  </w:style>
  <w:style w:type="paragraph" w:customStyle="1" w:styleId="CM237">
    <w:name w:val="CM237"/>
    <w:basedOn w:val="Default"/>
    <w:next w:val="Default"/>
    <w:uiPriority w:val="99"/>
    <w:rPr>
      <w:color w:val="auto"/>
    </w:rPr>
  </w:style>
  <w:style w:type="paragraph" w:customStyle="1" w:styleId="CM132">
    <w:name w:val="CM132"/>
    <w:basedOn w:val="Default"/>
    <w:next w:val="Default"/>
    <w:uiPriority w:val="99"/>
    <w:rPr>
      <w:color w:val="auto"/>
    </w:rPr>
  </w:style>
  <w:style w:type="paragraph" w:customStyle="1" w:styleId="CM133">
    <w:name w:val="CM133"/>
    <w:basedOn w:val="Default"/>
    <w:next w:val="Default"/>
    <w:uiPriority w:val="99"/>
    <w:pPr>
      <w:spacing w:line="243" w:lineRule="atLeast"/>
    </w:pPr>
    <w:rPr>
      <w:color w:val="auto"/>
    </w:rPr>
  </w:style>
  <w:style w:type="paragraph" w:customStyle="1" w:styleId="CM134">
    <w:name w:val="CM134"/>
    <w:basedOn w:val="Default"/>
    <w:next w:val="Default"/>
    <w:uiPriority w:val="99"/>
    <w:pPr>
      <w:spacing w:line="258" w:lineRule="atLeast"/>
    </w:pPr>
    <w:rPr>
      <w:color w:val="auto"/>
    </w:rPr>
  </w:style>
  <w:style w:type="paragraph" w:customStyle="1" w:styleId="CM4">
    <w:name w:val="CM4"/>
    <w:basedOn w:val="Default"/>
    <w:next w:val="Default"/>
    <w:uiPriority w:val="99"/>
    <w:pPr>
      <w:spacing w:line="273" w:lineRule="atLeast"/>
    </w:pPr>
    <w:rPr>
      <w:color w:val="auto"/>
    </w:rPr>
  </w:style>
  <w:style w:type="paragraph" w:customStyle="1" w:styleId="CM136">
    <w:name w:val="CM136"/>
    <w:basedOn w:val="Default"/>
    <w:next w:val="Default"/>
    <w:uiPriority w:val="99"/>
    <w:pPr>
      <w:spacing w:line="278" w:lineRule="atLeast"/>
    </w:pPr>
    <w:rPr>
      <w:color w:val="auto"/>
    </w:rPr>
  </w:style>
  <w:style w:type="paragraph" w:customStyle="1" w:styleId="CM232">
    <w:name w:val="CM232"/>
    <w:basedOn w:val="Default"/>
    <w:next w:val="Default"/>
    <w:uiPriority w:val="99"/>
    <w:rPr>
      <w:color w:val="auto"/>
    </w:rPr>
  </w:style>
  <w:style w:type="paragraph" w:customStyle="1" w:styleId="CM138">
    <w:name w:val="CM138"/>
    <w:basedOn w:val="Default"/>
    <w:next w:val="Default"/>
    <w:uiPriority w:val="99"/>
    <w:pPr>
      <w:spacing w:line="278" w:lineRule="atLeast"/>
    </w:pPr>
    <w:rPr>
      <w:color w:val="auto"/>
    </w:rPr>
  </w:style>
  <w:style w:type="paragraph" w:customStyle="1" w:styleId="CM140">
    <w:name w:val="CM140"/>
    <w:basedOn w:val="Default"/>
    <w:next w:val="Default"/>
    <w:uiPriority w:val="99"/>
    <w:pPr>
      <w:spacing w:line="276" w:lineRule="atLeast"/>
    </w:pPr>
    <w:rPr>
      <w:color w:val="auto"/>
    </w:rPr>
  </w:style>
  <w:style w:type="paragraph" w:customStyle="1" w:styleId="CM142">
    <w:name w:val="CM142"/>
    <w:basedOn w:val="Default"/>
    <w:next w:val="Default"/>
    <w:uiPriority w:val="99"/>
    <w:rPr>
      <w:color w:val="auto"/>
    </w:rPr>
  </w:style>
  <w:style w:type="paragraph" w:customStyle="1" w:styleId="CM84">
    <w:name w:val="CM84"/>
    <w:basedOn w:val="Default"/>
    <w:next w:val="Default"/>
    <w:uiPriority w:val="99"/>
    <w:pPr>
      <w:spacing w:line="276" w:lineRule="atLeast"/>
    </w:pPr>
    <w:rPr>
      <w:color w:val="auto"/>
    </w:rPr>
  </w:style>
  <w:style w:type="paragraph" w:customStyle="1" w:styleId="CM146">
    <w:name w:val="CM146"/>
    <w:basedOn w:val="Default"/>
    <w:next w:val="Default"/>
    <w:uiPriority w:val="99"/>
    <w:rPr>
      <w:color w:val="auto"/>
    </w:rPr>
  </w:style>
  <w:style w:type="paragraph" w:customStyle="1" w:styleId="CM148">
    <w:name w:val="CM148"/>
    <w:basedOn w:val="Default"/>
    <w:next w:val="Default"/>
    <w:uiPriority w:val="99"/>
    <w:pPr>
      <w:spacing w:line="276" w:lineRule="atLeast"/>
    </w:pPr>
    <w:rPr>
      <w:color w:val="auto"/>
    </w:rPr>
  </w:style>
  <w:style w:type="paragraph" w:customStyle="1" w:styleId="CM236">
    <w:name w:val="CM236"/>
    <w:basedOn w:val="Default"/>
    <w:next w:val="Default"/>
    <w:uiPriority w:val="99"/>
    <w:rPr>
      <w:color w:val="auto"/>
    </w:rPr>
  </w:style>
  <w:style w:type="paragraph" w:customStyle="1" w:styleId="CM149">
    <w:name w:val="CM149"/>
    <w:basedOn w:val="Default"/>
    <w:next w:val="Default"/>
    <w:uiPriority w:val="99"/>
    <w:pPr>
      <w:spacing w:line="276" w:lineRule="atLeast"/>
    </w:pPr>
    <w:rPr>
      <w:color w:val="auto"/>
    </w:rPr>
  </w:style>
  <w:style w:type="paragraph" w:customStyle="1" w:styleId="CM150">
    <w:name w:val="CM150"/>
    <w:basedOn w:val="Default"/>
    <w:next w:val="Default"/>
    <w:uiPriority w:val="99"/>
    <w:rPr>
      <w:color w:val="auto"/>
    </w:rPr>
  </w:style>
  <w:style w:type="paragraph" w:customStyle="1" w:styleId="CM153">
    <w:name w:val="CM153"/>
    <w:basedOn w:val="Default"/>
    <w:next w:val="Default"/>
    <w:uiPriority w:val="99"/>
    <w:pPr>
      <w:spacing w:line="276" w:lineRule="atLeast"/>
    </w:pPr>
    <w:rPr>
      <w:color w:val="auto"/>
    </w:rPr>
  </w:style>
  <w:style w:type="paragraph" w:customStyle="1" w:styleId="CM141">
    <w:name w:val="CM141"/>
    <w:basedOn w:val="Default"/>
    <w:next w:val="Default"/>
    <w:uiPriority w:val="99"/>
    <w:pPr>
      <w:spacing w:line="276" w:lineRule="atLeast"/>
    </w:pPr>
    <w:rPr>
      <w:color w:val="auto"/>
    </w:rPr>
  </w:style>
  <w:style w:type="paragraph" w:customStyle="1" w:styleId="CM154">
    <w:name w:val="CM154"/>
    <w:basedOn w:val="Default"/>
    <w:next w:val="Default"/>
    <w:uiPriority w:val="99"/>
    <w:rPr>
      <w:color w:val="auto"/>
    </w:rPr>
  </w:style>
  <w:style w:type="paragraph" w:customStyle="1" w:styleId="CM156">
    <w:name w:val="CM156"/>
    <w:basedOn w:val="Default"/>
    <w:next w:val="Default"/>
    <w:uiPriority w:val="99"/>
    <w:pPr>
      <w:spacing w:line="276" w:lineRule="atLeast"/>
    </w:pPr>
    <w:rPr>
      <w:color w:val="auto"/>
    </w:rPr>
  </w:style>
  <w:style w:type="paragraph" w:customStyle="1" w:styleId="CM159">
    <w:name w:val="CM159"/>
    <w:basedOn w:val="Default"/>
    <w:next w:val="Default"/>
    <w:uiPriority w:val="99"/>
    <w:pPr>
      <w:spacing w:line="276" w:lineRule="atLeast"/>
    </w:pPr>
    <w:rPr>
      <w:color w:val="auto"/>
    </w:rPr>
  </w:style>
  <w:style w:type="paragraph" w:customStyle="1" w:styleId="CM160">
    <w:name w:val="CM160"/>
    <w:basedOn w:val="Default"/>
    <w:next w:val="Default"/>
    <w:uiPriority w:val="99"/>
    <w:rPr>
      <w:color w:val="auto"/>
    </w:rPr>
  </w:style>
  <w:style w:type="paragraph" w:customStyle="1" w:styleId="CM139">
    <w:name w:val="CM139"/>
    <w:basedOn w:val="Default"/>
    <w:next w:val="Default"/>
    <w:uiPriority w:val="99"/>
    <w:pPr>
      <w:spacing w:line="280" w:lineRule="atLeast"/>
    </w:pPr>
    <w:rPr>
      <w:color w:val="auto"/>
    </w:rPr>
  </w:style>
  <w:style w:type="paragraph" w:customStyle="1" w:styleId="CM165">
    <w:name w:val="CM165"/>
    <w:basedOn w:val="Default"/>
    <w:next w:val="Default"/>
    <w:uiPriority w:val="99"/>
    <w:pPr>
      <w:spacing w:line="276" w:lineRule="atLeast"/>
    </w:pPr>
    <w:rPr>
      <w:color w:val="auto"/>
    </w:rPr>
  </w:style>
  <w:style w:type="paragraph" w:customStyle="1" w:styleId="CM168">
    <w:name w:val="CM168"/>
    <w:basedOn w:val="Default"/>
    <w:next w:val="Default"/>
    <w:uiPriority w:val="99"/>
    <w:pPr>
      <w:spacing w:line="276" w:lineRule="atLeast"/>
    </w:pPr>
    <w:rPr>
      <w:color w:val="auto"/>
    </w:rPr>
  </w:style>
  <w:style w:type="paragraph" w:customStyle="1" w:styleId="CM169">
    <w:name w:val="CM169"/>
    <w:basedOn w:val="Default"/>
    <w:next w:val="Default"/>
    <w:uiPriority w:val="99"/>
    <w:pPr>
      <w:spacing w:line="276" w:lineRule="atLeast"/>
    </w:pPr>
    <w:rPr>
      <w:color w:val="auto"/>
    </w:rPr>
  </w:style>
  <w:style w:type="paragraph" w:customStyle="1" w:styleId="CM170">
    <w:name w:val="CM170"/>
    <w:basedOn w:val="Default"/>
    <w:next w:val="Default"/>
    <w:uiPriority w:val="99"/>
    <w:pPr>
      <w:spacing w:line="276" w:lineRule="atLeast"/>
    </w:pPr>
    <w:rPr>
      <w:color w:val="auto"/>
    </w:rPr>
  </w:style>
  <w:style w:type="paragraph" w:customStyle="1" w:styleId="CM171">
    <w:name w:val="CM171"/>
    <w:basedOn w:val="Default"/>
    <w:next w:val="Default"/>
    <w:uiPriority w:val="99"/>
    <w:pPr>
      <w:spacing w:line="276" w:lineRule="atLeast"/>
    </w:pPr>
    <w:rPr>
      <w:color w:val="auto"/>
    </w:rPr>
  </w:style>
  <w:style w:type="paragraph" w:customStyle="1" w:styleId="CM74">
    <w:name w:val="CM74"/>
    <w:basedOn w:val="Default"/>
    <w:next w:val="Default"/>
    <w:uiPriority w:val="99"/>
    <w:pPr>
      <w:spacing w:line="276" w:lineRule="atLeast"/>
    </w:pPr>
    <w:rPr>
      <w:color w:val="auto"/>
    </w:rPr>
  </w:style>
  <w:style w:type="paragraph" w:customStyle="1" w:styleId="CM173">
    <w:name w:val="CM173"/>
    <w:basedOn w:val="Default"/>
    <w:next w:val="Default"/>
    <w:uiPriority w:val="99"/>
    <w:pPr>
      <w:spacing w:line="276" w:lineRule="atLeast"/>
    </w:pPr>
    <w:rPr>
      <w:color w:val="auto"/>
    </w:rPr>
  </w:style>
  <w:style w:type="paragraph" w:customStyle="1" w:styleId="CM172">
    <w:name w:val="CM172"/>
    <w:basedOn w:val="Default"/>
    <w:next w:val="Default"/>
    <w:uiPriority w:val="99"/>
    <w:pPr>
      <w:spacing w:line="276" w:lineRule="atLeast"/>
    </w:pPr>
    <w:rPr>
      <w:color w:val="auto"/>
    </w:rPr>
  </w:style>
  <w:style w:type="paragraph" w:customStyle="1" w:styleId="CM175">
    <w:name w:val="CM175"/>
    <w:basedOn w:val="Default"/>
    <w:next w:val="Default"/>
    <w:uiPriority w:val="99"/>
    <w:rPr>
      <w:color w:val="auto"/>
    </w:rPr>
  </w:style>
  <w:style w:type="paragraph" w:customStyle="1" w:styleId="CM143">
    <w:name w:val="CM143"/>
    <w:basedOn w:val="Default"/>
    <w:next w:val="Default"/>
    <w:uiPriority w:val="99"/>
    <w:pPr>
      <w:spacing w:line="276" w:lineRule="atLeast"/>
    </w:pPr>
    <w:rPr>
      <w:color w:val="auto"/>
    </w:rPr>
  </w:style>
  <w:style w:type="paragraph" w:customStyle="1" w:styleId="CM230">
    <w:name w:val="CM230"/>
    <w:basedOn w:val="Default"/>
    <w:next w:val="Default"/>
    <w:uiPriority w:val="99"/>
    <w:rPr>
      <w:color w:val="auto"/>
    </w:rPr>
  </w:style>
  <w:style w:type="paragraph" w:customStyle="1" w:styleId="CM238">
    <w:name w:val="CM238"/>
    <w:basedOn w:val="Default"/>
    <w:next w:val="Default"/>
    <w:uiPriority w:val="99"/>
    <w:rPr>
      <w:color w:val="auto"/>
    </w:rPr>
  </w:style>
  <w:style w:type="paragraph" w:customStyle="1" w:styleId="CM181">
    <w:name w:val="CM181"/>
    <w:basedOn w:val="Default"/>
    <w:next w:val="Default"/>
    <w:uiPriority w:val="99"/>
    <w:rPr>
      <w:color w:val="auto"/>
    </w:rPr>
  </w:style>
  <w:style w:type="paragraph" w:customStyle="1" w:styleId="CM182">
    <w:name w:val="CM182"/>
    <w:basedOn w:val="Default"/>
    <w:next w:val="Default"/>
    <w:uiPriority w:val="99"/>
    <w:pPr>
      <w:spacing w:line="276" w:lineRule="atLeast"/>
    </w:pPr>
    <w:rPr>
      <w:color w:val="auto"/>
    </w:rPr>
  </w:style>
  <w:style w:type="paragraph" w:customStyle="1" w:styleId="CM186">
    <w:name w:val="CM186"/>
    <w:basedOn w:val="Default"/>
    <w:next w:val="Default"/>
    <w:uiPriority w:val="99"/>
    <w:rPr>
      <w:color w:val="auto"/>
    </w:rPr>
  </w:style>
  <w:style w:type="paragraph" w:customStyle="1" w:styleId="CM194">
    <w:name w:val="CM194"/>
    <w:basedOn w:val="Default"/>
    <w:next w:val="Default"/>
    <w:uiPriority w:val="99"/>
    <w:pPr>
      <w:spacing w:line="276" w:lineRule="atLeast"/>
    </w:pPr>
    <w:rPr>
      <w:color w:val="auto"/>
    </w:rPr>
  </w:style>
  <w:style w:type="paragraph" w:customStyle="1" w:styleId="CM196">
    <w:name w:val="CM196"/>
    <w:basedOn w:val="Default"/>
    <w:next w:val="Default"/>
    <w:uiPriority w:val="99"/>
    <w:pPr>
      <w:spacing w:line="276" w:lineRule="atLeast"/>
    </w:pPr>
    <w:rPr>
      <w:color w:val="auto"/>
    </w:rPr>
  </w:style>
  <w:style w:type="paragraph" w:customStyle="1" w:styleId="CM239">
    <w:name w:val="CM239"/>
    <w:basedOn w:val="Default"/>
    <w:next w:val="Default"/>
    <w:uiPriority w:val="99"/>
    <w:rPr>
      <w:color w:val="auto"/>
    </w:rPr>
  </w:style>
  <w:style w:type="paragraph" w:customStyle="1" w:styleId="CM198">
    <w:name w:val="CM198"/>
    <w:basedOn w:val="Default"/>
    <w:next w:val="Default"/>
    <w:uiPriority w:val="99"/>
    <w:rPr>
      <w:color w:val="auto"/>
    </w:rPr>
  </w:style>
  <w:style w:type="paragraph" w:customStyle="1" w:styleId="CM197">
    <w:name w:val="CM197"/>
    <w:basedOn w:val="Default"/>
    <w:next w:val="Default"/>
    <w:uiPriority w:val="99"/>
    <w:pPr>
      <w:spacing w:line="276" w:lineRule="atLeast"/>
    </w:pPr>
    <w:rPr>
      <w:color w:val="auto"/>
    </w:rPr>
  </w:style>
  <w:style w:type="paragraph" w:customStyle="1" w:styleId="CM200">
    <w:name w:val="CM200"/>
    <w:basedOn w:val="Default"/>
    <w:next w:val="Default"/>
    <w:uiPriority w:val="99"/>
    <w:pPr>
      <w:spacing w:line="276" w:lineRule="atLeast"/>
    </w:pPr>
    <w:rPr>
      <w:color w:val="auto"/>
    </w:rPr>
  </w:style>
  <w:style w:type="paragraph" w:customStyle="1" w:styleId="CM201">
    <w:name w:val="CM201"/>
    <w:basedOn w:val="Default"/>
    <w:next w:val="Default"/>
    <w:uiPriority w:val="99"/>
    <w:pPr>
      <w:spacing w:line="240" w:lineRule="atLeast"/>
    </w:pPr>
    <w:rPr>
      <w:color w:val="auto"/>
    </w:rPr>
  </w:style>
  <w:style w:type="paragraph" w:customStyle="1" w:styleId="CM203">
    <w:name w:val="CM203"/>
    <w:basedOn w:val="Default"/>
    <w:next w:val="Default"/>
    <w:uiPriority w:val="99"/>
    <w:rPr>
      <w:color w:val="auto"/>
    </w:rPr>
  </w:style>
  <w:style w:type="paragraph" w:customStyle="1" w:styleId="CM204">
    <w:name w:val="CM204"/>
    <w:basedOn w:val="Default"/>
    <w:next w:val="Default"/>
    <w:uiPriority w:val="99"/>
    <w:pPr>
      <w:spacing w:line="300" w:lineRule="atLeast"/>
    </w:pPr>
    <w:rPr>
      <w:color w:val="auto"/>
    </w:rPr>
  </w:style>
  <w:style w:type="paragraph" w:customStyle="1" w:styleId="CM205">
    <w:name w:val="CM205"/>
    <w:basedOn w:val="Default"/>
    <w:next w:val="Default"/>
    <w:uiPriority w:val="99"/>
    <w:pPr>
      <w:spacing w:line="240" w:lineRule="atLeast"/>
    </w:pPr>
    <w:rPr>
      <w:color w:val="auto"/>
    </w:rPr>
  </w:style>
  <w:style w:type="paragraph" w:customStyle="1" w:styleId="CM206">
    <w:name w:val="CM206"/>
    <w:basedOn w:val="Default"/>
    <w:next w:val="Default"/>
    <w:uiPriority w:val="99"/>
    <w:pPr>
      <w:spacing w:line="240" w:lineRule="atLeast"/>
    </w:pPr>
    <w:rPr>
      <w:color w:val="auto"/>
    </w:rPr>
  </w:style>
  <w:style w:type="paragraph" w:customStyle="1" w:styleId="CM207">
    <w:name w:val="CM207"/>
    <w:basedOn w:val="Default"/>
    <w:next w:val="Default"/>
    <w:uiPriority w:val="99"/>
    <w:pPr>
      <w:spacing w:line="240" w:lineRule="atLeast"/>
    </w:pPr>
    <w:rPr>
      <w:color w:val="auto"/>
    </w:rPr>
  </w:style>
  <w:style w:type="paragraph" w:customStyle="1" w:styleId="CM202">
    <w:name w:val="CM202"/>
    <w:basedOn w:val="Default"/>
    <w:next w:val="Default"/>
    <w:uiPriority w:val="99"/>
    <w:pPr>
      <w:spacing w:line="240" w:lineRule="atLeast"/>
    </w:pPr>
    <w:rPr>
      <w:color w:val="auto"/>
    </w:rPr>
  </w:style>
  <w:style w:type="table" w:styleId="TableGrid">
    <w:name w:val="Table Grid"/>
    <w:basedOn w:val="TableNormal"/>
    <w:uiPriority w:val="39"/>
    <w:rsid w:val="0097730D"/>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5988"/>
    <w:pPr>
      <w:tabs>
        <w:tab w:val="center" w:pos="4680"/>
        <w:tab w:val="right" w:pos="9360"/>
      </w:tabs>
    </w:pPr>
  </w:style>
  <w:style w:type="character" w:customStyle="1" w:styleId="HeaderChar">
    <w:name w:val="Header Char"/>
    <w:basedOn w:val="DefaultParagraphFont"/>
    <w:link w:val="Header"/>
    <w:uiPriority w:val="99"/>
    <w:locked/>
    <w:rsid w:val="001C5988"/>
    <w:rPr>
      <w:rFonts w:cs="Times New Roman"/>
    </w:rPr>
  </w:style>
  <w:style w:type="paragraph" w:styleId="Footer">
    <w:name w:val="footer"/>
    <w:basedOn w:val="Normal"/>
    <w:link w:val="FooterChar"/>
    <w:uiPriority w:val="99"/>
    <w:unhideWhenUsed/>
    <w:rsid w:val="001C5988"/>
    <w:pPr>
      <w:tabs>
        <w:tab w:val="center" w:pos="4680"/>
        <w:tab w:val="right" w:pos="9360"/>
      </w:tabs>
    </w:pPr>
  </w:style>
  <w:style w:type="character" w:customStyle="1" w:styleId="FooterChar">
    <w:name w:val="Footer Char"/>
    <w:basedOn w:val="DefaultParagraphFont"/>
    <w:link w:val="Footer"/>
    <w:uiPriority w:val="99"/>
    <w:locked/>
    <w:rsid w:val="001C5988"/>
    <w:rPr>
      <w:rFonts w:cs="Times New Roman"/>
    </w:rPr>
  </w:style>
  <w:style w:type="paragraph" w:styleId="ListParagraph">
    <w:name w:val="List Paragraph"/>
    <w:basedOn w:val="Normal"/>
    <w:uiPriority w:val="34"/>
    <w:qFormat/>
    <w:rsid w:val="009C6183"/>
    <w:pPr>
      <w:ind w:left="720"/>
    </w:pPr>
  </w:style>
  <w:style w:type="paragraph" w:styleId="BodyText">
    <w:name w:val="Body Text"/>
    <w:basedOn w:val="Normal"/>
    <w:link w:val="BodyTextChar"/>
    <w:uiPriority w:val="1"/>
    <w:qFormat/>
    <w:rsid w:val="00226C5E"/>
    <w:pPr>
      <w:widowControl w:val="0"/>
      <w:tabs>
        <w:tab w:val="left" w:pos="-1080"/>
        <w:tab w:val="left" w:pos="-720"/>
        <w:tab w:val="left" w:pos="0"/>
        <w:tab w:val="left" w:pos="900"/>
      </w:tabs>
      <w:overflowPunct w:val="0"/>
      <w:autoSpaceDE w:val="0"/>
      <w:autoSpaceDN w:val="0"/>
      <w:adjustRightInd w:val="0"/>
      <w:spacing w:after="0" w:line="240" w:lineRule="auto"/>
      <w:textAlignment w:val="baseline"/>
    </w:pPr>
    <w:rPr>
      <w:rFonts w:ascii="Courier New" w:hAnsi="Courier New"/>
      <w:b/>
      <w:szCs w:val="20"/>
    </w:rPr>
  </w:style>
  <w:style w:type="character" w:customStyle="1" w:styleId="BodyTextChar">
    <w:name w:val="Body Text Char"/>
    <w:basedOn w:val="DefaultParagraphFont"/>
    <w:link w:val="BodyText"/>
    <w:uiPriority w:val="1"/>
    <w:locked/>
    <w:rsid w:val="00226C5E"/>
    <w:rPr>
      <w:rFonts w:ascii="Courier New" w:hAnsi="Courier New" w:cs="Times New Roman"/>
      <w:b/>
      <w:sz w:val="22"/>
    </w:rPr>
  </w:style>
  <w:style w:type="paragraph" w:styleId="BodyText2">
    <w:name w:val="Body Text 2"/>
    <w:basedOn w:val="Normal"/>
    <w:link w:val="BodyText2Char"/>
    <w:uiPriority w:val="99"/>
    <w:rsid w:val="00226C5E"/>
    <w:pPr>
      <w:widowControl w:val="0"/>
      <w:tabs>
        <w:tab w:val="left" w:pos="-1080"/>
        <w:tab w:val="left" w:pos="-720"/>
        <w:tab w:val="left" w:pos="0"/>
        <w:tab w:val="left" w:pos="900"/>
      </w:tabs>
      <w:overflowPunct w:val="0"/>
      <w:autoSpaceDE w:val="0"/>
      <w:autoSpaceDN w:val="0"/>
      <w:adjustRightInd w:val="0"/>
      <w:spacing w:after="0" w:line="240" w:lineRule="auto"/>
      <w:jc w:val="both"/>
      <w:textAlignment w:val="baseline"/>
    </w:pPr>
    <w:rPr>
      <w:rFonts w:ascii="Courier New" w:hAnsi="Courier New"/>
      <w:sz w:val="24"/>
      <w:szCs w:val="20"/>
    </w:rPr>
  </w:style>
  <w:style w:type="character" w:customStyle="1" w:styleId="BodyText2Char">
    <w:name w:val="Body Text 2 Char"/>
    <w:basedOn w:val="DefaultParagraphFont"/>
    <w:link w:val="BodyText2"/>
    <w:uiPriority w:val="99"/>
    <w:locked/>
    <w:rsid w:val="00226C5E"/>
    <w:rPr>
      <w:rFonts w:ascii="Courier New" w:hAnsi="Courier New" w:cs="Times New Roman"/>
      <w:sz w:val="24"/>
    </w:rPr>
  </w:style>
  <w:style w:type="paragraph" w:styleId="BodyTextIndent">
    <w:name w:val="Body Text Indent"/>
    <w:basedOn w:val="Normal"/>
    <w:link w:val="BodyTextIndentChar"/>
    <w:uiPriority w:val="99"/>
    <w:rsid w:val="00226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ind w:left="1440" w:hanging="720"/>
      <w:jc w:val="both"/>
      <w:textAlignment w:val="baseline"/>
    </w:pPr>
    <w:rPr>
      <w:rFonts w:ascii="Times New Roman" w:hAnsi="Times New Roman"/>
      <w:sz w:val="24"/>
      <w:szCs w:val="20"/>
    </w:rPr>
  </w:style>
  <w:style w:type="character" w:customStyle="1" w:styleId="BodyTextIndentChar">
    <w:name w:val="Body Text Indent Char"/>
    <w:basedOn w:val="DefaultParagraphFont"/>
    <w:link w:val="BodyTextIndent"/>
    <w:uiPriority w:val="99"/>
    <w:locked/>
    <w:rsid w:val="00226C5E"/>
    <w:rPr>
      <w:rFonts w:ascii="Times New Roman" w:hAnsi="Times New Roman" w:cs="Times New Roman"/>
      <w:sz w:val="24"/>
    </w:rPr>
  </w:style>
  <w:style w:type="paragraph" w:styleId="BodyText3">
    <w:name w:val="Body Text 3"/>
    <w:basedOn w:val="Normal"/>
    <w:link w:val="BodyText3Char"/>
    <w:uiPriority w:val="99"/>
    <w:rsid w:val="00226C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both"/>
      <w:textAlignment w:val="baseline"/>
    </w:pPr>
    <w:rPr>
      <w:rFonts w:ascii="Times New Roman" w:hAnsi="Times New Roman"/>
      <w:b/>
      <w:bCs/>
      <w:sz w:val="24"/>
      <w:szCs w:val="20"/>
    </w:rPr>
  </w:style>
  <w:style w:type="character" w:customStyle="1" w:styleId="BodyText3Char">
    <w:name w:val="Body Text 3 Char"/>
    <w:basedOn w:val="DefaultParagraphFont"/>
    <w:link w:val="BodyText3"/>
    <w:uiPriority w:val="99"/>
    <w:locked/>
    <w:rsid w:val="00226C5E"/>
    <w:rPr>
      <w:rFonts w:ascii="Times New Roman" w:hAnsi="Times New Roman" w:cs="Times New Roman"/>
      <w:b/>
      <w:sz w:val="24"/>
    </w:rPr>
  </w:style>
  <w:style w:type="paragraph" w:styleId="BodyTextIndent2">
    <w:name w:val="Body Text Indent 2"/>
    <w:basedOn w:val="Normal"/>
    <w:link w:val="BodyTextIndent2Char"/>
    <w:uiPriority w:val="99"/>
    <w:semiHidden/>
    <w:unhideWhenUsed/>
    <w:rsid w:val="004F3840"/>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4F3840"/>
    <w:rPr>
      <w:rFonts w:cs="Times New Roman"/>
      <w:sz w:val="22"/>
    </w:rPr>
  </w:style>
  <w:style w:type="paragraph" w:styleId="BodyTextIndent3">
    <w:name w:val="Body Text Indent 3"/>
    <w:basedOn w:val="Normal"/>
    <w:link w:val="BodyTextIndent3Char"/>
    <w:uiPriority w:val="99"/>
    <w:semiHidden/>
    <w:unhideWhenUsed/>
    <w:rsid w:val="004F3840"/>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4F3840"/>
    <w:rPr>
      <w:rFonts w:cs="Times New Roman"/>
      <w:sz w:val="16"/>
    </w:rPr>
  </w:style>
  <w:style w:type="paragraph" w:styleId="BalloonText">
    <w:name w:val="Balloon Text"/>
    <w:basedOn w:val="Normal"/>
    <w:link w:val="BalloonTextChar"/>
    <w:uiPriority w:val="99"/>
    <w:semiHidden/>
    <w:unhideWhenUsed/>
    <w:rsid w:val="00FF7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F7170"/>
    <w:rPr>
      <w:rFonts w:ascii="Tahoma" w:hAnsi="Tahoma" w:cs="Tahoma"/>
      <w:sz w:val="16"/>
      <w:szCs w:val="16"/>
    </w:rPr>
  </w:style>
  <w:style w:type="character" w:styleId="CommentReference">
    <w:name w:val="annotation reference"/>
    <w:basedOn w:val="DefaultParagraphFont"/>
    <w:uiPriority w:val="99"/>
    <w:semiHidden/>
    <w:unhideWhenUsed/>
    <w:rsid w:val="00CB7155"/>
    <w:rPr>
      <w:rFonts w:cs="Times New Roman"/>
      <w:sz w:val="16"/>
      <w:szCs w:val="16"/>
    </w:rPr>
  </w:style>
  <w:style w:type="paragraph" w:styleId="CommentText">
    <w:name w:val="annotation text"/>
    <w:basedOn w:val="Normal"/>
    <w:link w:val="CommentTextChar"/>
    <w:uiPriority w:val="99"/>
    <w:unhideWhenUsed/>
    <w:rsid w:val="00CB7155"/>
    <w:rPr>
      <w:sz w:val="20"/>
      <w:szCs w:val="20"/>
    </w:rPr>
  </w:style>
  <w:style w:type="character" w:customStyle="1" w:styleId="CommentTextChar">
    <w:name w:val="Comment Text Char"/>
    <w:basedOn w:val="DefaultParagraphFont"/>
    <w:link w:val="CommentText"/>
    <w:uiPriority w:val="99"/>
    <w:locked/>
    <w:rsid w:val="00CB7155"/>
    <w:rPr>
      <w:rFonts w:cs="Times New Roman"/>
    </w:rPr>
  </w:style>
  <w:style w:type="paragraph" w:styleId="CommentSubject">
    <w:name w:val="annotation subject"/>
    <w:basedOn w:val="CommentText"/>
    <w:next w:val="CommentText"/>
    <w:link w:val="CommentSubjectChar"/>
    <w:uiPriority w:val="99"/>
    <w:semiHidden/>
    <w:unhideWhenUsed/>
    <w:rsid w:val="00CB7155"/>
    <w:rPr>
      <w:b/>
      <w:bCs/>
    </w:rPr>
  </w:style>
  <w:style w:type="character" w:customStyle="1" w:styleId="CommentSubjectChar">
    <w:name w:val="Comment Subject Char"/>
    <w:basedOn w:val="CommentTextChar"/>
    <w:link w:val="CommentSubject"/>
    <w:uiPriority w:val="99"/>
    <w:semiHidden/>
    <w:locked/>
    <w:rsid w:val="00CB7155"/>
    <w:rPr>
      <w:rFonts w:cs="Times New Roman"/>
      <w:b/>
      <w:bCs/>
    </w:rPr>
  </w:style>
  <w:style w:type="paragraph" w:customStyle="1" w:styleId="CM177">
    <w:name w:val="CM177"/>
    <w:basedOn w:val="Default"/>
    <w:next w:val="Default"/>
    <w:uiPriority w:val="99"/>
    <w:rsid w:val="007143F4"/>
    <w:rPr>
      <w:rFonts w:ascii="Times New Roman" w:eastAsiaTheme="minorEastAsia" w:hAnsi="Times New Roman" w:cs="Times New Roman"/>
      <w:color w:val="auto"/>
    </w:rPr>
  </w:style>
  <w:style w:type="paragraph" w:customStyle="1" w:styleId="DocHdg2">
    <w:name w:val="Doc Hdg2"/>
    <w:basedOn w:val="Normal"/>
    <w:rsid w:val="00F14A14"/>
    <w:pPr>
      <w:keepNext/>
      <w:spacing w:after="0" w:line="240" w:lineRule="auto"/>
      <w:outlineLvl w:val="1"/>
    </w:pPr>
    <w:rPr>
      <w:rFonts w:ascii="Arial" w:hAnsi="Arial"/>
      <w:b/>
      <w:sz w:val="28"/>
      <w:szCs w:val="20"/>
    </w:rPr>
  </w:style>
  <w:style w:type="paragraph" w:styleId="Title">
    <w:name w:val="Title"/>
    <w:basedOn w:val="Normal"/>
    <w:link w:val="TitleChar"/>
    <w:uiPriority w:val="10"/>
    <w:qFormat/>
    <w:rsid w:val="00472706"/>
    <w:pPr>
      <w:spacing w:after="0" w:line="240" w:lineRule="auto"/>
      <w:jc w:val="center"/>
    </w:pPr>
    <w:rPr>
      <w:rFonts w:ascii="Albertus Extra Bold" w:hAnsi="Albertus Extra Bold"/>
      <w:b/>
      <w:sz w:val="32"/>
      <w:szCs w:val="20"/>
      <w:u w:val="single"/>
    </w:rPr>
  </w:style>
  <w:style w:type="character" w:customStyle="1" w:styleId="TitleChar">
    <w:name w:val="Title Char"/>
    <w:basedOn w:val="DefaultParagraphFont"/>
    <w:link w:val="Title"/>
    <w:rsid w:val="00472706"/>
    <w:rPr>
      <w:rFonts w:ascii="Albertus Extra Bold" w:hAnsi="Albertus Extra Bold" w:cs="Times New Roman"/>
      <w:b/>
      <w:sz w:val="32"/>
      <w:u w:val="single"/>
    </w:rPr>
  </w:style>
  <w:style w:type="paragraph" w:styleId="EndnoteText">
    <w:name w:val="endnote text"/>
    <w:basedOn w:val="Normal"/>
    <w:link w:val="EndnoteTextChar"/>
    <w:uiPriority w:val="99"/>
    <w:semiHidden/>
    <w:unhideWhenUsed/>
    <w:rsid w:val="005865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65BF"/>
    <w:rPr>
      <w:rFonts w:cs="Times New Roman"/>
    </w:rPr>
  </w:style>
  <w:style w:type="character" w:styleId="EndnoteReference">
    <w:name w:val="endnote reference"/>
    <w:basedOn w:val="DefaultParagraphFont"/>
    <w:uiPriority w:val="99"/>
    <w:semiHidden/>
    <w:unhideWhenUsed/>
    <w:rsid w:val="005865BF"/>
    <w:rPr>
      <w:vertAlign w:val="superscript"/>
    </w:rPr>
  </w:style>
  <w:style w:type="paragraph" w:styleId="FootnoteText">
    <w:name w:val="footnote text"/>
    <w:basedOn w:val="Normal"/>
    <w:link w:val="FootnoteTextChar"/>
    <w:uiPriority w:val="99"/>
    <w:semiHidden/>
    <w:unhideWhenUsed/>
    <w:rsid w:val="00732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271A"/>
    <w:rPr>
      <w:rFonts w:cs="Times New Roman"/>
    </w:rPr>
  </w:style>
  <w:style w:type="character" w:styleId="FootnoteReference">
    <w:name w:val="footnote reference"/>
    <w:basedOn w:val="DefaultParagraphFont"/>
    <w:uiPriority w:val="99"/>
    <w:semiHidden/>
    <w:unhideWhenUsed/>
    <w:rsid w:val="0073271A"/>
    <w:rPr>
      <w:vertAlign w:val="superscript"/>
    </w:rPr>
  </w:style>
  <w:style w:type="character" w:styleId="Hyperlink">
    <w:name w:val="Hyperlink"/>
    <w:basedOn w:val="DefaultParagraphFont"/>
    <w:uiPriority w:val="99"/>
    <w:unhideWhenUsed/>
    <w:rsid w:val="00DF7B24"/>
    <w:rPr>
      <w:color w:val="0000FF" w:themeColor="hyperlink"/>
      <w:u w:val="single"/>
    </w:rPr>
  </w:style>
  <w:style w:type="paragraph" w:styleId="PlainText">
    <w:name w:val="Plain Text"/>
    <w:basedOn w:val="Normal"/>
    <w:link w:val="PlainTextChar"/>
    <w:uiPriority w:val="99"/>
    <w:rsid w:val="00E07508"/>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rsid w:val="00E07508"/>
    <w:rPr>
      <w:rFonts w:ascii="Courier New" w:hAnsi="Courier New" w:cs="Courier New"/>
    </w:rPr>
  </w:style>
  <w:style w:type="table" w:customStyle="1" w:styleId="TableGrid1">
    <w:name w:val="Table Grid1"/>
    <w:basedOn w:val="TableNormal"/>
    <w:next w:val="TableGrid"/>
    <w:uiPriority w:val="39"/>
    <w:rsid w:val="00DD213E"/>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A010E"/>
    <w:rPr>
      <w:color w:val="605E5C"/>
      <w:shd w:val="clear" w:color="auto" w:fill="E1DFDD"/>
    </w:rPr>
  </w:style>
  <w:style w:type="paragraph" w:customStyle="1" w:styleId="TableParagraph">
    <w:name w:val="Table Paragraph"/>
    <w:basedOn w:val="Normal"/>
    <w:uiPriority w:val="1"/>
    <w:qFormat/>
    <w:rsid w:val="00277569"/>
    <w:pPr>
      <w:widowControl w:val="0"/>
      <w:autoSpaceDE w:val="0"/>
      <w:autoSpaceDN w:val="0"/>
      <w:spacing w:after="0" w:line="240" w:lineRule="auto"/>
    </w:pPr>
    <w:rPr>
      <w:rFonts w:ascii="Tahoma" w:eastAsia="Tahoma" w:hAnsi="Tahoma" w:cs="Tahoma"/>
    </w:rPr>
  </w:style>
  <w:style w:type="paragraph" w:styleId="NoSpacing">
    <w:name w:val="No Spacing"/>
    <w:uiPriority w:val="1"/>
    <w:qFormat/>
    <w:rsid w:val="00893A93"/>
    <w:rPr>
      <w:rFonts w:cs="Times New Roman"/>
      <w:sz w:val="22"/>
      <w:szCs w:val="22"/>
    </w:rPr>
  </w:style>
  <w:style w:type="paragraph" w:styleId="Caption">
    <w:name w:val="caption"/>
    <w:basedOn w:val="Normal"/>
    <w:next w:val="Normal"/>
    <w:uiPriority w:val="35"/>
    <w:unhideWhenUsed/>
    <w:qFormat/>
    <w:rsid w:val="00DF37F6"/>
    <w:pPr>
      <w:spacing w:line="240" w:lineRule="auto"/>
    </w:pPr>
    <w:rPr>
      <w:i/>
      <w:iCs/>
      <w:color w:val="1F497D" w:themeColor="text2"/>
      <w:sz w:val="18"/>
      <w:szCs w:val="18"/>
    </w:rPr>
  </w:style>
  <w:style w:type="paragraph" w:styleId="Revision">
    <w:name w:val="Revision"/>
    <w:hidden/>
    <w:uiPriority w:val="99"/>
    <w:semiHidden/>
    <w:rsid w:val="00EB4967"/>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42069">
      <w:marLeft w:val="0"/>
      <w:marRight w:val="0"/>
      <w:marTop w:val="0"/>
      <w:marBottom w:val="0"/>
      <w:divBdr>
        <w:top w:val="none" w:sz="0" w:space="0" w:color="auto"/>
        <w:left w:val="none" w:sz="0" w:space="0" w:color="auto"/>
        <w:bottom w:val="none" w:sz="0" w:space="0" w:color="auto"/>
        <w:right w:val="none" w:sz="0" w:space="0" w:color="auto"/>
      </w:divBdr>
    </w:div>
    <w:div w:id="317342070">
      <w:marLeft w:val="0"/>
      <w:marRight w:val="0"/>
      <w:marTop w:val="0"/>
      <w:marBottom w:val="0"/>
      <w:divBdr>
        <w:top w:val="none" w:sz="0" w:space="0" w:color="auto"/>
        <w:left w:val="none" w:sz="0" w:space="0" w:color="auto"/>
        <w:bottom w:val="none" w:sz="0" w:space="0" w:color="auto"/>
        <w:right w:val="none" w:sz="0" w:space="0" w:color="auto"/>
      </w:divBdr>
    </w:div>
    <w:div w:id="317342071">
      <w:marLeft w:val="0"/>
      <w:marRight w:val="0"/>
      <w:marTop w:val="0"/>
      <w:marBottom w:val="0"/>
      <w:divBdr>
        <w:top w:val="none" w:sz="0" w:space="0" w:color="auto"/>
        <w:left w:val="none" w:sz="0" w:space="0" w:color="auto"/>
        <w:bottom w:val="none" w:sz="0" w:space="0" w:color="auto"/>
        <w:right w:val="none" w:sz="0" w:space="0" w:color="auto"/>
      </w:divBdr>
    </w:div>
    <w:div w:id="317342072">
      <w:marLeft w:val="0"/>
      <w:marRight w:val="0"/>
      <w:marTop w:val="0"/>
      <w:marBottom w:val="0"/>
      <w:divBdr>
        <w:top w:val="none" w:sz="0" w:space="0" w:color="auto"/>
        <w:left w:val="none" w:sz="0" w:space="0" w:color="auto"/>
        <w:bottom w:val="none" w:sz="0" w:space="0" w:color="auto"/>
        <w:right w:val="none" w:sz="0" w:space="0" w:color="auto"/>
      </w:divBdr>
    </w:div>
    <w:div w:id="317342073">
      <w:marLeft w:val="0"/>
      <w:marRight w:val="0"/>
      <w:marTop w:val="0"/>
      <w:marBottom w:val="0"/>
      <w:divBdr>
        <w:top w:val="none" w:sz="0" w:space="0" w:color="auto"/>
        <w:left w:val="none" w:sz="0" w:space="0" w:color="auto"/>
        <w:bottom w:val="none" w:sz="0" w:space="0" w:color="auto"/>
        <w:right w:val="none" w:sz="0" w:space="0" w:color="auto"/>
      </w:divBdr>
    </w:div>
    <w:div w:id="317342074">
      <w:marLeft w:val="0"/>
      <w:marRight w:val="0"/>
      <w:marTop w:val="0"/>
      <w:marBottom w:val="0"/>
      <w:divBdr>
        <w:top w:val="none" w:sz="0" w:space="0" w:color="auto"/>
        <w:left w:val="none" w:sz="0" w:space="0" w:color="auto"/>
        <w:bottom w:val="none" w:sz="0" w:space="0" w:color="auto"/>
        <w:right w:val="none" w:sz="0" w:space="0" w:color="auto"/>
      </w:divBdr>
    </w:div>
    <w:div w:id="474182482">
      <w:bodyDiv w:val="1"/>
      <w:marLeft w:val="0"/>
      <w:marRight w:val="0"/>
      <w:marTop w:val="0"/>
      <w:marBottom w:val="0"/>
      <w:divBdr>
        <w:top w:val="none" w:sz="0" w:space="0" w:color="auto"/>
        <w:left w:val="none" w:sz="0" w:space="0" w:color="auto"/>
        <w:bottom w:val="none" w:sz="0" w:space="0" w:color="auto"/>
        <w:right w:val="none" w:sz="0" w:space="0" w:color="auto"/>
      </w:divBdr>
      <w:divsChild>
        <w:div w:id="1512331415">
          <w:marLeft w:val="0"/>
          <w:marRight w:val="0"/>
          <w:marTop w:val="0"/>
          <w:marBottom w:val="0"/>
          <w:divBdr>
            <w:top w:val="none" w:sz="0" w:space="0" w:color="auto"/>
            <w:left w:val="none" w:sz="0" w:space="0" w:color="auto"/>
            <w:bottom w:val="none" w:sz="0" w:space="0" w:color="auto"/>
            <w:right w:val="none" w:sz="0" w:space="0" w:color="auto"/>
          </w:divBdr>
        </w:div>
      </w:divsChild>
    </w:div>
    <w:div w:id="135538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FB42D-7588-4BE5-A96D-A20C7FFF5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1807</Words>
  <Characters>9632</Characters>
  <Application>Microsoft Office Word</Application>
  <DocSecurity>0</DocSecurity>
  <Lines>267</Lines>
  <Paragraphs>131</Paragraphs>
  <ScaleCrop>false</ScaleCrop>
  <HeadingPairs>
    <vt:vector size="2" baseType="variant">
      <vt:variant>
        <vt:lpstr>Title</vt:lpstr>
      </vt:variant>
      <vt:variant>
        <vt:i4>1</vt:i4>
      </vt:variant>
    </vt:vector>
  </HeadingPairs>
  <TitlesOfParts>
    <vt:vector size="1" baseType="lpstr">
      <vt:lpstr>SPECIFICATIONS</vt:lpstr>
    </vt:vector>
  </TitlesOfParts>
  <Company>Microsoft</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Indian Health Service</dc:creator>
  <cp:lastModifiedBy>Raynee St. Pierre</cp:lastModifiedBy>
  <cp:revision>2</cp:revision>
  <cp:lastPrinted>2014-05-29T21:45:00Z</cp:lastPrinted>
  <dcterms:created xsi:type="dcterms:W3CDTF">2026-01-29T17:16:00Z</dcterms:created>
  <dcterms:modified xsi:type="dcterms:W3CDTF">2026-01-29T17:16:00Z</dcterms:modified>
</cp:coreProperties>
</file>